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82" w:rsidRDefault="00AC1B82" w:rsidP="00AC1B82">
      <w:pPr>
        <w:spacing w:before="0" w:after="160" w:line="259" w:lineRule="auto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  <w:bookmarkStart w:id="0" w:name="_Toc498504652"/>
    </w:p>
    <w:p w:rsidR="00AC1B82" w:rsidRDefault="00AC1B82" w:rsidP="00AC1B82">
      <w:pPr>
        <w:spacing w:before="0" w:after="160" w:line="259" w:lineRule="auto"/>
        <w:ind w:left="720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</w:p>
    <w:p w:rsidR="00AC1B82" w:rsidRDefault="00AC1B82" w:rsidP="00AC1B82">
      <w:pPr>
        <w:spacing w:before="0" w:after="160" w:line="259" w:lineRule="auto"/>
        <w:ind w:left="720"/>
        <w:contextualSpacing/>
        <w:jc w:val="left"/>
        <w:outlineLvl w:val="1"/>
        <w:rPr>
          <w:rFonts w:ascii="Garamond" w:eastAsia="Calibri" w:hAnsi="Garamond"/>
          <w:b/>
          <w:sz w:val="28"/>
          <w:szCs w:val="28"/>
          <w:u w:val="single"/>
          <w:lang w:bidi="ar-SA"/>
        </w:rPr>
      </w:pPr>
    </w:p>
    <w:p w:rsidR="00367631" w:rsidRPr="00E45121" w:rsidRDefault="00367631" w:rsidP="00367631">
      <w:pPr>
        <w:shd w:val="clear" w:color="auto" w:fill="FFFFFF"/>
        <w:tabs>
          <w:tab w:val="left" w:leader="dot" w:pos="1278"/>
        </w:tabs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  <w:r w:rsidRPr="00E45121">
        <w:rPr>
          <w:rFonts w:eastAsia="Calibri" w:cs="Calibri"/>
          <w:sz w:val="22"/>
          <w:szCs w:val="22"/>
          <w:lang w:bidi="ar-SA"/>
        </w:rPr>
        <w:t>Nr sprawy</w:t>
      </w:r>
      <w:r w:rsidR="00CC5DDA">
        <w:rPr>
          <w:rFonts w:eastAsia="Calibri" w:cs="Calibri"/>
          <w:sz w:val="22"/>
          <w:szCs w:val="22"/>
          <w:lang w:bidi="ar-SA"/>
        </w:rPr>
        <w:t xml:space="preserve">: </w:t>
      </w:r>
      <w:r w:rsidR="00CC5DDA">
        <w:rPr>
          <w:rFonts w:asciiTheme="minorHAnsi" w:eastAsia="Calibri" w:hAnsiTheme="minorHAnsi" w:cstheme="minorHAnsi"/>
          <w:sz w:val="22"/>
          <w:szCs w:val="22"/>
          <w:lang w:bidi="ar-SA"/>
        </w:rPr>
        <w:t>WA.R</w:t>
      </w:r>
      <w:r w:rsidR="003C109F">
        <w:rPr>
          <w:rFonts w:asciiTheme="minorHAnsi" w:eastAsia="Calibri" w:hAnsiTheme="minorHAnsi" w:cstheme="minorHAnsi"/>
          <w:sz w:val="22"/>
          <w:szCs w:val="22"/>
          <w:lang w:bidi="ar-SA"/>
        </w:rPr>
        <w:t>OZ</w:t>
      </w:r>
      <w:r w:rsidR="00CC5DDA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3C109F">
        <w:rPr>
          <w:rFonts w:asciiTheme="minorHAnsi" w:eastAsia="Calibri" w:hAnsiTheme="minorHAnsi" w:cstheme="minorHAnsi"/>
          <w:sz w:val="22"/>
          <w:szCs w:val="22"/>
          <w:lang w:bidi="ar-SA"/>
        </w:rPr>
        <w:t>28</w:t>
      </w:r>
      <w:r w:rsidR="00CC5DDA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AB5BCF">
        <w:rPr>
          <w:rFonts w:asciiTheme="minorHAnsi" w:eastAsia="Calibri" w:hAnsiTheme="minorHAnsi" w:cstheme="minorHAnsi"/>
          <w:sz w:val="22"/>
          <w:szCs w:val="22"/>
          <w:lang w:bidi="ar-SA"/>
        </w:rPr>
        <w:t>1</w:t>
      </w:r>
      <w:r w:rsidR="00CC5DDA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AB5BCF">
        <w:rPr>
          <w:rFonts w:asciiTheme="minorHAnsi" w:eastAsia="Calibri" w:hAnsiTheme="minorHAnsi" w:cstheme="minorHAnsi"/>
          <w:sz w:val="22"/>
          <w:szCs w:val="22"/>
          <w:lang w:bidi="ar-SA"/>
        </w:rPr>
        <w:t>312</w:t>
      </w:r>
      <w:r w:rsidR="003C109F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  <w:r w:rsidR="00CC5DDA">
        <w:rPr>
          <w:rFonts w:asciiTheme="minorHAnsi" w:eastAsia="Calibri" w:hAnsiTheme="minorHAnsi" w:cstheme="minorHAnsi"/>
          <w:sz w:val="22"/>
          <w:szCs w:val="22"/>
          <w:lang w:bidi="ar-SA"/>
        </w:rPr>
        <w:t>20</w:t>
      </w:r>
      <w:r w:rsidR="00AB5BCF">
        <w:rPr>
          <w:rFonts w:asciiTheme="minorHAnsi" w:eastAsia="Calibri" w:hAnsiTheme="minorHAnsi" w:cstheme="minorHAnsi"/>
          <w:sz w:val="22"/>
          <w:szCs w:val="22"/>
          <w:lang w:bidi="ar-SA"/>
        </w:rPr>
        <w:t>20</w:t>
      </w:r>
      <w:r w:rsidR="00CC5DDA">
        <w:rPr>
          <w:rFonts w:asciiTheme="minorHAnsi" w:eastAsia="Calibri" w:hAnsiTheme="minorHAnsi" w:cstheme="minorHAnsi"/>
          <w:sz w:val="22"/>
          <w:szCs w:val="22"/>
          <w:lang w:bidi="ar-SA"/>
        </w:rPr>
        <w:t>.</w:t>
      </w:r>
    </w:p>
    <w:p w:rsidR="00AC1B82" w:rsidRPr="008A0169" w:rsidRDefault="005919C9" w:rsidP="005919C9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b/>
          <w:sz w:val="22"/>
          <w:szCs w:val="22"/>
          <w:u w:val="single"/>
          <w:lang w:bidi="ar-SA"/>
        </w:rPr>
      </w:pPr>
      <w:r w:rsidRPr="008A0169">
        <w:rPr>
          <w:rFonts w:cs="Calibri"/>
          <w:b/>
          <w:sz w:val="22"/>
          <w:szCs w:val="22"/>
          <w:lang w:eastAsia="ar-SA" w:bidi="ar-SA"/>
        </w:rPr>
        <w:t xml:space="preserve">Załącznik nr </w:t>
      </w:r>
      <w:r w:rsidR="004A5562" w:rsidRPr="008A0169">
        <w:rPr>
          <w:rFonts w:cs="Calibri"/>
          <w:b/>
          <w:sz w:val="22"/>
          <w:szCs w:val="22"/>
          <w:lang w:eastAsia="ar-SA" w:bidi="ar-SA"/>
        </w:rPr>
        <w:t>3</w:t>
      </w:r>
      <w:r w:rsidRPr="008A0169">
        <w:rPr>
          <w:rFonts w:cs="Calibri"/>
          <w:b/>
          <w:sz w:val="22"/>
          <w:szCs w:val="22"/>
          <w:lang w:eastAsia="ar-SA" w:bidi="ar-SA"/>
        </w:rPr>
        <w:t xml:space="preserve"> do Zapytania ofertowego</w:t>
      </w:r>
    </w:p>
    <w:p w:rsidR="00734A7D" w:rsidRPr="008A0169" w:rsidRDefault="00734A7D" w:rsidP="00734A7D">
      <w:pPr>
        <w:tabs>
          <w:tab w:val="left" w:pos="3960"/>
        </w:tabs>
        <w:spacing w:before="0" w:after="0" w:line="240" w:lineRule="auto"/>
        <w:ind w:left="7456" w:hanging="7816"/>
        <w:rPr>
          <w:rFonts w:ascii="Arial Narrow" w:hAnsi="Arial Narrow" w:cs="Arial"/>
          <w:sz w:val="22"/>
          <w:szCs w:val="22"/>
          <w:vertAlign w:val="subscript"/>
        </w:rPr>
      </w:pPr>
      <w:bookmarkStart w:id="1" w:name="ezdSprawaZnak"/>
      <w:bookmarkEnd w:id="0"/>
      <w:bookmarkEnd w:id="1"/>
    </w:p>
    <w:p w:rsidR="00734A7D" w:rsidRPr="008A0169" w:rsidRDefault="00734A7D" w:rsidP="004A5562">
      <w:pPr>
        <w:tabs>
          <w:tab w:val="left" w:pos="3960"/>
        </w:tabs>
        <w:spacing w:before="0" w:after="0" w:line="240" w:lineRule="auto"/>
        <w:ind w:hanging="7816"/>
        <w:rPr>
          <w:rFonts w:asciiTheme="minorHAnsi" w:hAnsiTheme="minorHAnsi" w:cstheme="minorHAnsi"/>
          <w:sz w:val="22"/>
          <w:szCs w:val="22"/>
        </w:rPr>
      </w:pPr>
      <w:r w:rsidRPr="008A0169">
        <w:rPr>
          <w:rFonts w:asciiTheme="minorHAnsi" w:hAnsiTheme="minorHAnsi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:rsidR="004A5562" w:rsidRPr="008A0169" w:rsidRDefault="004A5562" w:rsidP="004A5562">
      <w:pPr>
        <w:autoSpaceDN w:val="0"/>
        <w:spacing w:before="0" w:after="0" w:line="240" w:lineRule="auto"/>
        <w:jc w:val="center"/>
        <w:textAlignment w:val="baseline"/>
        <w:rPr>
          <w:rFonts w:eastAsia="Arial Narrow" w:cs="Calibri"/>
          <w:b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/>
          <w:bCs/>
          <w:kern w:val="3"/>
          <w:sz w:val="22"/>
          <w:szCs w:val="22"/>
          <w:lang w:eastAsia="pl-PL" w:bidi="hi-IN"/>
        </w:rPr>
        <w:t>UMOWA NR ………………………….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zawarta  w dniu ………………………………………..  w …………………………….. , pomiędzy: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Państwowym Gospodarstwem Wodnym Wody Polskie, ul. Grzybowska 80/82, 00-844 Warszawa,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Nr NIP:  527-282-56-16, Nr REGON: 368302575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reprezentowanym przez: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…………………………………………………….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 xml:space="preserve">Dyrektora </w:t>
      </w:r>
      <w:r w:rsidR="00AB41FA">
        <w:rPr>
          <w:rFonts w:eastAsia="Arial Narrow" w:cs="Calibri"/>
          <w:bCs/>
          <w:kern w:val="3"/>
          <w:sz w:val="22"/>
          <w:szCs w:val="22"/>
          <w:lang w:eastAsia="pl-PL" w:bidi="hi-IN"/>
        </w:rPr>
        <w:t>Zarządu Zlewni w Radomiu</w:t>
      </w: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, zwanym dalej „Zamawiającym”</w:t>
      </w:r>
      <w:r w:rsidR="00296135">
        <w:rPr>
          <w:rFonts w:eastAsia="Arial Narrow" w:cs="Calibri"/>
          <w:bCs/>
          <w:kern w:val="3"/>
          <w:sz w:val="22"/>
          <w:szCs w:val="22"/>
          <w:lang w:eastAsia="pl-PL" w:bidi="hi-IN"/>
        </w:rPr>
        <w:t>,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a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2"/>
          <w:szCs w:val="22"/>
          <w:lang w:eastAsia="zh-CN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……………………………………………………………………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zwanym/zwaną w treści Umowy „Wykonawcą”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łącznie „Stronami”, a odrębnie „Stroną”.</w:t>
      </w:r>
    </w:p>
    <w:p w:rsidR="004A5562" w:rsidRPr="008A0169" w:rsidRDefault="004A5562" w:rsidP="004A5562">
      <w:pPr>
        <w:autoSpaceDN w:val="0"/>
        <w:spacing w:before="0" w:after="0" w:line="240" w:lineRule="auto"/>
        <w:textAlignment w:val="baseline"/>
        <w:rPr>
          <w:rFonts w:eastAsia="Arial Narrow" w:cs="Calibri"/>
          <w:bCs/>
          <w:kern w:val="3"/>
          <w:sz w:val="22"/>
          <w:szCs w:val="22"/>
          <w:lang w:eastAsia="pl-PL" w:bidi="hi-IN"/>
        </w:rPr>
      </w:pPr>
      <w:r w:rsidRPr="008A0169">
        <w:rPr>
          <w:rFonts w:eastAsia="Arial Narrow" w:cs="Calibri"/>
          <w:bCs/>
          <w:kern w:val="3"/>
          <w:sz w:val="22"/>
          <w:szCs w:val="22"/>
          <w:lang w:eastAsia="pl-PL" w:bidi="hi-IN"/>
        </w:rPr>
        <w:t>o następującej treści: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1</w:t>
      </w:r>
    </w:p>
    <w:p w:rsidR="00C633C4" w:rsidRPr="008A0169" w:rsidRDefault="00C633C4" w:rsidP="00C633C4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0169">
        <w:rPr>
          <w:rFonts w:asciiTheme="minorHAnsi" w:hAnsiTheme="minorHAnsi" w:cstheme="minorHAnsi"/>
          <w:b/>
          <w:bCs/>
          <w:sz w:val="22"/>
          <w:szCs w:val="22"/>
        </w:rPr>
        <w:t>PODSTAWA PRAWNA ZAWARCIA UMOWY</w:t>
      </w:r>
    </w:p>
    <w:p w:rsidR="00C633C4" w:rsidRPr="008A0169" w:rsidRDefault="00C633C4" w:rsidP="00C633C4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 w:cstheme="minorHAnsi"/>
          <w:sz w:val="22"/>
          <w:szCs w:val="22"/>
        </w:rPr>
        <w:t xml:space="preserve">Umowę zawarto na podstawie postępowania w trybie zapytania ofertowego pn. </w:t>
      </w:r>
      <w:r w:rsidR="003C109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„Remont </w:t>
      </w:r>
      <w:r w:rsidR="00AB5BC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tarasu drewnianego przy budynku socjalnym nr 4, 4B na osiedlu eksploatacyjnym </w:t>
      </w:r>
      <w:r w:rsidR="003C109F">
        <w:rPr>
          <w:rFonts w:asciiTheme="minorHAnsi" w:hAnsiTheme="minorHAnsi" w:cstheme="minorHAnsi"/>
          <w:b/>
          <w:bCs/>
          <w:i/>
          <w:sz w:val="22"/>
          <w:szCs w:val="22"/>
        </w:rPr>
        <w:t>Wióry</w:t>
      </w:r>
      <w:r w:rsidR="00AB5BCF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3C109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8A0169">
        <w:rPr>
          <w:rFonts w:asciiTheme="minorHAnsi" w:hAnsiTheme="minorHAnsi" w:cstheme="minorHAnsi"/>
          <w:sz w:val="22"/>
          <w:szCs w:val="22"/>
        </w:rPr>
        <w:t>przeprowadzonego zgodnie</w:t>
      </w:r>
      <w:r w:rsidR="00AB5BCF">
        <w:rPr>
          <w:rFonts w:asciiTheme="minorHAnsi" w:hAnsiTheme="minorHAnsi" w:cstheme="minorHAnsi"/>
          <w:sz w:val="22"/>
          <w:szCs w:val="22"/>
        </w:rPr>
        <w:t xml:space="preserve"> </w:t>
      </w:r>
      <w:r w:rsidRPr="008A0169">
        <w:rPr>
          <w:rFonts w:asciiTheme="minorHAnsi" w:hAnsiTheme="minorHAnsi" w:cstheme="minorHAnsi"/>
          <w:sz w:val="22"/>
          <w:szCs w:val="22"/>
        </w:rPr>
        <w:t>z Regulaminem zamówień publicznych w Państwowym Gospodarstwie Wodnym Wody Polskie.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 xml:space="preserve">§ 2 </w:t>
      </w:r>
    </w:p>
    <w:p w:rsidR="00C633C4" w:rsidRPr="008A0169" w:rsidRDefault="00C633C4" w:rsidP="00C633C4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PRZEDMIOT UMOWY</w:t>
      </w:r>
    </w:p>
    <w:p w:rsidR="00C633C4" w:rsidRPr="008A0169" w:rsidRDefault="00C633C4" w:rsidP="001600A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60" w:after="60"/>
        <w:ind w:left="284" w:hanging="284"/>
        <w:jc w:val="left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Zamawiający zamawia, a Wykonawca przyjmuje do wykonania usługę o której mowa w </w:t>
      </w:r>
      <w:r w:rsidRPr="008A0169">
        <w:rPr>
          <w:rFonts w:asciiTheme="minorHAnsi" w:hAnsiTheme="minorHAnsi"/>
          <w:bCs/>
          <w:sz w:val="22"/>
          <w:szCs w:val="22"/>
        </w:rPr>
        <w:t>§</w:t>
      </w:r>
      <w:r w:rsidRPr="008A0169">
        <w:rPr>
          <w:rFonts w:asciiTheme="minorHAnsi" w:hAnsiTheme="minorHAnsi"/>
          <w:sz w:val="22"/>
          <w:szCs w:val="22"/>
        </w:rPr>
        <w:t xml:space="preserve"> 1 , która zostanie wykonana zgodnie z:  </w:t>
      </w:r>
    </w:p>
    <w:p w:rsidR="00C633C4" w:rsidRPr="008A0169" w:rsidRDefault="00C633C4" w:rsidP="001600A9">
      <w:pPr>
        <w:pStyle w:val="Akapitzlist"/>
        <w:numPr>
          <w:ilvl w:val="0"/>
          <w:numId w:val="22"/>
        </w:numP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ofertą Wykonawcy (stanowiącą integralną część umowy), </w:t>
      </w:r>
    </w:p>
    <w:p w:rsidR="00C633C4" w:rsidRPr="008A0169" w:rsidRDefault="00C633C4" w:rsidP="001600A9">
      <w:pPr>
        <w:pStyle w:val="Akapitzlist"/>
        <w:numPr>
          <w:ilvl w:val="0"/>
          <w:numId w:val="22"/>
        </w:numP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zasadami wiedzy technicznej,</w:t>
      </w:r>
    </w:p>
    <w:p w:rsidR="00C633C4" w:rsidRPr="008A0169" w:rsidRDefault="00C633C4" w:rsidP="001600A9">
      <w:pPr>
        <w:pStyle w:val="Akapitzlist"/>
        <w:numPr>
          <w:ilvl w:val="0"/>
          <w:numId w:val="22"/>
        </w:numP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przepisami prawa powszechnie obowiązującego</w:t>
      </w:r>
      <w:r w:rsidRPr="008A0169">
        <w:rPr>
          <w:sz w:val="22"/>
          <w:szCs w:val="22"/>
        </w:rPr>
        <w:t>.</w:t>
      </w:r>
    </w:p>
    <w:p w:rsidR="00C633C4" w:rsidRPr="008A0169" w:rsidRDefault="00C633C4" w:rsidP="00C633C4">
      <w:pPr>
        <w:shd w:val="clear" w:color="auto" w:fill="FFFFFF"/>
        <w:spacing w:after="0"/>
        <w:ind w:left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3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TERMINY REALIZACJI</w:t>
      </w:r>
    </w:p>
    <w:p w:rsidR="00C633C4" w:rsidRPr="008A0169" w:rsidRDefault="00C633C4" w:rsidP="001600A9">
      <w:pPr>
        <w:numPr>
          <w:ilvl w:val="0"/>
          <w:numId w:val="12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ind w:left="340" w:hanging="34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Termin rozpoczęcia realizacji przedmiotu Umowy ustala się od dn</w:t>
      </w:r>
      <w:r w:rsidR="009E5627" w:rsidRPr="008A0169">
        <w:rPr>
          <w:rFonts w:asciiTheme="minorHAnsi" w:hAnsiTheme="minorHAnsi"/>
          <w:sz w:val="22"/>
          <w:szCs w:val="22"/>
        </w:rPr>
        <w:t>ia …………………………….</w:t>
      </w:r>
    </w:p>
    <w:p w:rsidR="00C633C4" w:rsidRPr="008A0169" w:rsidRDefault="00C633C4" w:rsidP="001600A9">
      <w:pPr>
        <w:numPr>
          <w:ilvl w:val="0"/>
          <w:numId w:val="12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ind w:left="340" w:hanging="340"/>
        <w:rPr>
          <w:rFonts w:asciiTheme="minorHAnsi" w:hAnsiTheme="minorHAnsi"/>
          <w:strike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Termin zakończenia realizacji przedmiotu Umowy ustala się do dnia</w:t>
      </w:r>
      <w:r w:rsidR="009E5627" w:rsidRPr="008A0169">
        <w:rPr>
          <w:rFonts w:asciiTheme="minorHAnsi" w:hAnsiTheme="minorHAnsi"/>
          <w:sz w:val="22"/>
          <w:szCs w:val="22"/>
        </w:rPr>
        <w:t xml:space="preserve"> ……………………………</w:t>
      </w:r>
    </w:p>
    <w:p w:rsidR="009E5627" w:rsidRPr="008A0169" w:rsidRDefault="009E5627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A0169" w:rsidRDefault="008A0169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B5BCF" w:rsidRDefault="00AB5BCF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lastRenderedPageBreak/>
        <w:t>§ 4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WYNAGRODZENIE WYKONAWCY</w:t>
      </w:r>
    </w:p>
    <w:p w:rsidR="00C633C4" w:rsidRPr="008A0169" w:rsidRDefault="00C633C4" w:rsidP="001600A9">
      <w:pPr>
        <w:numPr>
          <w:ilvl w:val="0"/>
          <w:numId w:val="13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Strony ustalają wynagrodzenie Wykonawcy za wykonanie przedmiotu Umowy, o którym mowa w </w:t>
      </w:r>
      <w:r w:rsidR="009E5627" w:rsidRPr="008A0169">
        <w:rPr>
          <w:rFonts w:asciiTheme="minorHAnsi" w:hAnsiTheme="minorHAnsi"/>
          <w:sz w:val="22"/>
          <w:szCs w:val="22"/>
        </w:rPr>
        <w:br/>
      </w:r>
      <w:r w:rsidRPr="008A0169">
        <w:rPr>
          <w:rFonts w:asciiTheme="minorHAnsi" w:hAnsiTheme="minorHAnsi"/>
          <w:spacing w:val="-4"/>
          <w:sz w:val="22"/>
          <w:szCs w:val="22"/>
        </w:rPr>
        <w:t>§ 2</w:t>
      </w:r>
      <w:r w:rsidRPr="008A0169">
        <w:rPr>
          <w:rFonts w:asciiTheme="minorHAnsi" w:hAnsiTheme="minorHAnsi"/>
          <w:sz w:val="22"/>
          <w:szCs w:val="22"/>
        </w:rPr>
        <w:t xml:space="preserve">, które zgodnie z ofertą Wykonawcy wynosi brutto </w:t>
      </w:r>
      <w:r w:rsidR="009E5627" w:rsidRPr="008A0169">
        <w:rPr>
          <w:rFonts w:asciiTheme="minorHAnsi" w:hAnsiTheme="minorHAnsi"/>
          <w:b/>
          <w:sz w:val="22"/>
          <w:szCs w:val="22"/>
        </w:rPr>
        <w:t>…………………………</w:t>
      </w:r>
      <w:r w:rsidRPr="008A0169">
        <w:rPr>
          <w:rFonts w:asciiTheme="minorHAnsi" w:hAnsiTheme="minorHAnsi"/>
          <w:sz w:val="22"/>
          <w:szCs w:val="22"/>
        </w:rPr>
        <w:t xml:space="preserve"> </w:t>
      </w:r>
      <w:r w:rsidR="009E5627" w:rsidRPr="008A0169">
        <w:rPr>
          <w:rFonts w:asciiTheme="minorHAnsi" w:hAnsiTheme="minorHAnsi"/>
          <w:sz w:val="22"/>
          <w:szCs w:val="22"/>
        </w:rPr>
        <w:br/>
      </w:r>
      <w:r w:rsidRPr="008A0169">
        <w:rPr>
          <w:rFonts w:asciiTheme="minorHAnsi" w:hAnsiTheme="minorHAnsi"/>
          <w:sz w:val="22"/>
          <w:szCs w:val="22"/>
        </w:rPr>
        <w:t>(słownie</w:t>
      </w:r>
      <w:r w:rsidR="009E5627" w:rsidRPr="008A0169">
        <w:rPr>
          <w:rFonts w:asciiTheme="minorHAnsi" w:hAnsiTheme="minorHAnsi"/>
          <w:sz w:val="22"/>
          <w:szCs w:val="22"/>
        </w:rPr>
        <w:t xml:space="preserve"> złotych: ……………………………..</w:t>
      </w:r>
      <w:r w:rsidRPr="008A0169">
        <w:rPr>
          <w:rFonts w:asciiTheme="minorHAnsi" w:hAnsiTheme="minorHAnsi"/>
          <w:sz w:val="22"/>
          <w:szCs w:val="22"/>
        </w:rPr>
        <w:t>), w tym VAT</w:t>
      </w:r>
      <w:r w:rsidR="009E5627" w:rsidRPr="008A0169">
        <w:rPr>
          <w:rFonts w:asciiTheme="minorHAnsi" w:hAnsiTheme="minorHAnsi"/>
          <w:sz w:val="22"/>
          <w:szCs w:val="22"/>
        </w:rPr>
        <w:t xml:space="preserve"> …………</w:t>
      </w:r>
      <w:r w:rsidRPr="008A0169">
        <w:rPr>
          <w:rFonts w:asciiTheme="minorHAnsi" w:hAnsiTheme="minorHAnsi"/>
          <w:sz w:val="22"/>
          <w:szCs w:val="22"/>
        </w:rPr>
        <w:t xml:space="preserve">%, co stanowi limit kosztów. </w:t>
      </w:r>
    </w:p>
    <w:p w:rsidR="00C633C4" w:rsidRPr="008A0169" w:rsidRDefault="00C633C4" w:rsidP="001600A9">
      <w:pPr>
        <w:numPr>
          <w:ilvl w:val="0"/>
          <w:numId w:val="13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Wynagrodzenie, o którym mowa w ust. 1 uwzględnia wszystkie koszty związane z organizacją i realizacją przedmiotu Umowy, w szczególności obowiązujące podatki, w tym podatek VAT, opłaty, odszkodowania wynikające z ewentualnych uzgodnień i decyzji administracyjnych oraz inne wydatki związane z wykonywaniem przedmiotu Umowy. 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5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WARUNKI PŁATNOŚCI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Strony ustalają, że rozliczenie przedmiotu Umowy odbędzie się fakturą końcową za wykonanie przedmiotu umowy w oparciu o protokół odbioru końcowego podpisany przez osobę wyznaczoną  ze strony Zamawiającego i osobę nadzorującą wykonywanie przedmiotu Umowy ze strony Wykonawcy, potwierdzający zakres i wartość wykonanych prac zgodnie z</w:t>
      </w:r>
      <w:r w:rsidR="00824D5A">
        <w:rPr>
          <w:rFonts w:asciiTheme="minorHAnsi" w:hAnsiTheme="minorHAnsi"/>
          <w:sz w:val="22"/>
          <w:szCs w:val="22"/>
        </w:rPr>
        <w:t>e</w:t>
      </w:r>
      <w:r w:rsidRPr="008A0169">
        <w:rPr>
          <w:rFonts w:asciiTheme="minorHAnsi" w:hAnsiTheme="minorHAnsi"/>
          <w:sz w:val="22"/>
          <w:szCs w:val="22"/>
        </w:rPr>
        <w:t xml:space="preserve"> złożoną ofertą.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Dokument wymieniony w ust. 1 stanowi załącznik do faktury.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Fakturę należy wystawić na: </w:t>
      </w:r>
    </w:p>
    <w:p w:rsidR="00C633C4" w:rsidRPr="008A0169" w:rsidRDefault="00C633C4" w:rsidP="000639B3">
      <w:pPr>
        <w:tabs>
          <w:tab w:val="left" w:pos="340"/>
          <w:tab w:val="left" w:leader="dot" w:pos="2268"/>
        </w:tabs>
        <w:suppressAutoHyphens/>
        <w:spacing w:before="0" w:after="0" w:line="240" w:lineRule="auto"/>
        <w:ind w:left="360" w:firstLine="91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Nabywca/Podatnik:</w:t>
      </w:r>
    </w:p>
    <w:p w:rsidR="00C633C4" w:rsidRPr="008A0169" w:rsidRDefault="00C633C4" w:rsidP="000639B3">
      <w:pPr>
        <w:tabs>
          <w:tab w:val="left" w:pos="1276"/>
        </w:tabs>
        <w:suppressAutoHyphens/>
        <w:spacing w:before="0" w:after="0" w:line="240" w:lineRule="auto"/>
        <w:ind w:left="127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Państwowe Gospodarstwo Wodne Wody Polskie</w:t>
      </w:r>
    </w:p>
    <w:p w:rsidR="00C633C4" w:rsidRPr="008A0169" w:rsidRDefault="00C633C4" w:rsidP="000639B3">
      <w:pPr>
        <w:tabs>
          <w:tab w:val="left" w:pos="1276"/>
        </w:tabs>
        <w:suppressAutoHyphens/>
        <w:spacing w:before="0" w:after="0" w:line="240" w:lineRule="auto"/>
        <w:ind w:left="127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ul. Grzybowska 80/82</w:t>
      </w:r>
    </w:p>
    <w:p w:rsidR="00C633C4" w:rsidRPr="008A0169" w:rsidRDefault="00C633C4" w:rsidP="000639B3">
      <w:pPr>
        <w:tabs>
          <w:tab w:val="left" w:pos="1276"/>
        </w:tabs>
        <w:suppressAutoHyphens/>
        <w:spacing w:before="0" w:after="0" w:line="240" w:lineRule="auto"/>
        <w:ind w:left="127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00-844 Warszawa</w:t>
      </w:r>
    </w:p>
    <w:p w:rsidR="00C633C4" w:rsidRPr="008A0169" w:rsidRDefault="00C633C4" w:rsidP="000639B3">
      <w:pPr>
        <w:tabs>
          <w:tab w:val="left" w:pos="1276"/>
        </w:tabs>
        <w:suppressAutoHyphens/>
        <w:spacing w:before="0" w:after="0" w:line="240" w:lineRule="auto"/>
        <w:ind w:left="127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NIP 5272825616</w:t>
      </w:r>
    </w:p>
    <w:p w:rsidR="00C633C4" w:rsidRPr="008A0169" w:rsidRDefault="00C633C4" w:rsidP="000639B3">
      <w:pPr>
        <w:tabs>
          <w:tab w:val="left" w:pos="1276"/>
        </w:tabs>
        <w:suppressAutoHyphens/>
        <w:spacing w:before="0" w:after="0" w:line="240" w:lineRule="auto"/>
        <w:ind w:left="127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Odbiorca faktury VAT:</w:t>
      </w:r>
    </w:p>
    <w:p w:rsidR="00C633C4" w:rsidRPr="008A0169" w:rsidRDefault="00C633C4" w:rsidP="000639B3">
      <w:pPr>
        <w:tabs>
          <w:tab w:val="left" w:pos="1276"/>
        </w:tabs>
        <w:suppressAutoHyphens/>
        <w:spacing w:before="0" w:after="0" w:line="240" w:lineRule="auto"/>
        <w:ind w:left="127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Zarząd Zlewni w Radomiu, ul. </w:t>
      </w:r>
      <w:r w:rsidR="00AB5BCF">
        <w:rPr>
          <w:rFonts w:asciiTheme="minorHAnsi" w:hAnsiTheme="minorHAnsi"/>
          <w:sz w:val="22"/>
          <w:szCs w:val="22"/>
        </w:rPr>
        <w:t>Parkowa 2 A</w:t>
      </w:r>
      <w:r w:rsidRPr="008A0169">
        <w:rPr>
          <w:rFonts w:asciiTheme="minorHAnsi" w:hAnsiTheme="minorHAnsi"/>
          <w:sz w:val="22"/>
          <w:szCs w:val="22"/>
        </w:rPr>
        <w:t>, 26-600 Radom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Zamawiający oświadcza, że należność za wykonanie przedmiotu Umowy zostanie uregulowana przelewem w terminie do 14 dni od potwierdzonej przez Zamawiającego daty wpływu</w:t>
      </w:r>
      <w:r w:rsidR="00F9548B">
        <w:rPr>
          <w:rFonts w:asciiTheme="minorHAnsi" w:hAnsiTheme="minorHAnsi"/>
          <w:sz w:val="22"/>
          <w:szCs w:val="22"/>
        </w:rPr>
        <w:t xml:space="preserve"> prawidłowo wystawionej</w:t>
      </w:r>
      <w:r w:rsidRPr="008A0169">
        <w:rPr>
          <w:rFonts w:asciiTheme="minorHAnsi" w:hAnsiTheme="minorHAnsi"/>
          <w:sz w:val="22"/>
          <w:szCs w:val="22"/>
        </w:rPr>
        <w:t xml:space="preserve"> faktury z zastrzeżeniem ust. 1, ust. 2, ust. 6 na konto Wykonawcy wskazane na fakturze.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 termin zapłaty uznaje się dzień obciążenia rachunku Zamawiającego.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Wykonawca zobowiązuje się do dostarczenia faktury w terminie </w:t>
      </w:r>
      <w:r w:rsidR="003C109F">
        <w:rPr>
          <w:rFonts w:asciiTheme="minorHAnsi" w:hAnsiTheme="minorHAnsi"/>
          <w:sz w:val="22"/>
          <w:szCs w:val="22"/>
        </w:rPr>
        <w:t xml:space="preserve">do </w:t>
      </w:r>
      <w:r w:rsidRPr="008A0169">
        <w:rPr>
          <w:rFonts w:asciiTheme="minorHAnsi" w:hAnsiTheme="minorHAnsi"/>
          <w:sz w:val="22"/>
          <w:szCs w:val="22"/>
        </w:rPr>
        <w:t>7 dni roboczych od dokonania protokolarnego odbioru przedmiotu Umowy.</w:t>
      </w:r>
    </w:p>
    <w:p w:rsidR="00C633C4" w:rsidRPr="002613C5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 przypadku dostarczenia faktury po terminie wskazanym w ust. 6 i z tego powodu braku możliwości zapłaty przez Zamawiającego wynagrodzenia, wynagrodzenie będzie zapłacone na podstawie wprowadzenia zmian w planie finansowym jednostki. Wykonawca oświadcza, że w takiej sytuacji nie będzie naliczał odsetek za zwłokę.</w:t>
      </w:r>
    </w:p>
    <w:p w:rsidR="002613C5" w:rsidRPr="008A0169" w:rsidRDefault="002613C5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informuje o możliwości wysyłania faktur elektronicznych za pośrednictwem platformy elektronicznego fakturowania. Platforma Elektronicznego Fakturowania dostępna jest pod adresem https: //efaktura.gov.pl/.</w:t>
      </w:r>
    </w:p>
    <w:p w:rsidR="00C633C4" w:rsidRPr="008A0169" w:rsidRDefault="00C633C4" w:rsidP="001600A9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Wykonawca nie może bez pisemnej zgody Zamawiającego pod rygorem nieważności, dokonać cesji wierzytelności wynikających z niniejszej Umowy na osoby trzecie.</w:t>
      </w:r>
    </w:p>
    <w:p w:rsidR="000639B3" w:rsidRPr="002613C5" w:rsidRDefault="00C633C4" w:rsidP="002613C5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before="0" w:after="0"/>
        <w:rPr>
          <w:rFonts w:asciiTheme="minorHAnsi" w:hAnsiTheme="minorHAnsi"/>
          <w:i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 przypadku wyrażenia zgody o której mowa w ust. 8 zmiany muszą być dokonane na podstawie aneksu do umowy.</w:t>
      </w:r>
      <w:r w:rsidRPr="008A0169">
        <w:rPr>
          <w:rFonts w:asciiTheme="minorHAnsi" w:hAnsiTheme="minorHAnsi"/>
          <w:i/>
          <w:sz w:val="22"/>
          <w:szCs w:val="22"/>
        </w:rPr>
        <w:t xml:space="preserve"> </w:t>
      </w:r>
    </w:p>
    <w:p w:rsidR="00C633C4" w:rsidRPr="008A0169" w:rsidRDefault="00C633C4" w:rsidP="00C633C4">
      <w:pPr>
        <w:tabs>
          <w:tab w:val="left" w:pos="340"/>
          <w:tab w:val="left" w:leader="dot" w:pos="2268"/>
        </w:tabs>
        <w:suppressAutoHyphens/>
        <w:spacing w:after="0"/>
        <w:ind w:left="360"/>
        <w:jc w:val="center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lastRenderedPageBreak/>
        <w:t>§ 6</w:t>
      </w:r>
    </w:p>
    <w:p w:rsidR="00C633C4" w:rsidRPr="008A0169" w:rsidRDefault="00C633C4" w:rsidP="00C633C4">
      <w:pPr>
        <w:pStyle w:val="Akapitzlist"/>
        <w:shd w:val="clear" w:color="auto" w:fill="FFFFFF"/>
        <w:spacing w:after="120"/>
        <w:ind w:left="0"/>
        <w:contextualSpacing w:val="0"/>
        <w:jc w:val="center"/>
        <w:rPr>
          <w:rFonts w:asciiTheme="minorHAnsi" w:hAnsiTheme="minorHAnsi"/>
          <w:b/>
          <w:spacing w:val="-7"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OBOWIĄZKI ZAMAWIAJĄCEGO</w:t>
      </w:r>
    </w:p>
    <w:p w:rsidR="00C633C4" w:rsidRPr="008A0169" w:rsidRDefault="00C633C4" w:rsidP="001600A9">
      <w:pPr>
        <w:numPr>
          <w:ilvl w:val="0"/>
          <w:numId w:val="16"/>
        </w:numPr>
        <w:spacing w:before="0" w:after="0"/>
        <w:ind w:left="426" w:right="51"/>
        <w:contextualSpacing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Zamawiający  zobowiązany jest  do:</w:t>
      </w:r>
    </w:p>
    <w:p w:rsidR="00C633C4" w:rsidRPr="008A0169" w:rsidRDefault="00C633C4" w:rsidP="001600A9">
      <w:pPr>
        <w:numPr>
          <w:ilvl w:val="0"/>
          <w:numId w:val="21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wyznaczenia terminu odbioru przedmiotu Umowy nie przekraczającego </w:t>
      </w:r>
      <w:r w:rsidR="003C109F">
        <w:rPr>
          <w:rFonts w:asciiTheme="minorHAnsi" w:hAnsiTheme="minorHAnsi"/>
          <w:sz w:val="22"/>
          <w:szCs w:val="22"/>
        </w:rPr>
        <w:t>3</w:t>
      </w:r>
      <w:r w:rsidRPr="008A0169">
        <w:rPr>
          <w:rFonts w:asciiTheme="minorHAnsi" w:hAnsiTheme="minorHAnsi"/>
          <w:sz w:val="22"/>
          <w:szCs w:val="22"/>
        </w:rPr>
        <w:t xml:space="preserve"> dni roboczych od dnia powiadomienia Zamawiającego przez Wykonawcę o gotowości do odbioru,</w:t>
      </w:r>
    </w:p>
    <w:p w:rsidR="00C633C4" w:rsidRPr="008A0169" w:rsidRDefault="00C633C4" w:rsidP="001600A9">
      <w:pPr>
        <w:numPr>
          <w:ilvl w:val="0"/>
          <w:numId w:val="21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terminowego przystępowania do odbioru przedmiotu Umowy,</w:t>
      </w:r>
    </w:p>
    <w:p w:rsidR="00C633C4" w:rsidRPr="008A0169" w:rsidRDefault="00C633C4" w:rsidP="001600A9">
      <w:pPr>
        <w:numPr>
          <w:ilvl w:val="0"/>
          <w:numId w:val="21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terminowej zapłaty wynagrodzenia za wykonanie przedmiotu Umowy z zastrzeżeniem § 5 ust. 4 i ust. 7.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7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OBOWIĄZKI WYKONAWCY</w:t>
      </w:r>
    </w:p>
    <w:p w:rsidR="00C633C4" w:rsidRPr="008A0169" w:rsidRDefault="00C633C4" w:rsidP="001600A9">
      <w:pPr>
        <w:pStyle w:val="Akapitzlist"/>
        <w:numPr>
          <w:ilvl w:val="1"/>
          <w:numId w:val="9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Wykonawca ma obowiązek wykonywania przedmiotu Umowy z należytą starannością zgodnie z Umową, ofertą, zasadami wiedzy technicznej oraz przepisami prawa powszechnie obowiązującego.</w:t>
      </w:r>
    </w:p>
    <w:p w:rsidR="00C633C4" w:rsidRPr="008A0169" w:rsidRDefault="00C633C4" w:rsidP="001600A9">
      <w:pPr>
        <w:pStyle w:val="Akapitzlist"/>
        <w:numPr>
          <w:ilvl w:val="1"/>
          <w:numId w:val="9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Wykonawca ponosi odpowiedzialność na zasadach ogólnych za szkody związane z realizacją Umowy, w szczególności za utratę dóbr materialnych, uszkodzenie ciała lub śmierć osób oraz ponosi odpowiedzialność za wybrane metody działań i bezpieczeństwo na terenie wykonywania przedmiotu Umowy.</w:t>
      </w:r>
    </w:p>
    <w:p w:rsidR="00C633C4" w:rsidRPr="008A0169" w:rsidRDefault="00C633C4" w:rsidP="001600A9">
      <w:pPr>
        <w:pStyle w:val="Akapitzlist"/>
        <w:numPr>
          <w:ilvl w:val="1"/>
          <w:numId w:val="9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Wykonawca ponosi odpowiedzialność wobec osób trzecich za szkody i inne zdarzenia powstałe w związku z wykonywaniem prac będących przedmiotem Umowy, chyba że odpowiedzialnym za powstałe szkody jest Zamawiający lub osoba trzecia, za którą Zamawiający ponosi odpowiedzialność.</w:t>
      </w:r>
    </w:p>
    <w:p w:rsidR="00C633C4" w:rsidRPr="008A0169" w:rsidRDefault="00C633C4" w:rsidP="001600A9">
      <w:pPr>
        <w:pStyle w:val="Akapitzlist"/>
        <w:numPr>
          <w:ilvl w:val="1"/>
          <w:numId w:val="9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Wykonawca jest zobowiązany do udzielenia wyjaśnień dot. zgłoszonych szkód niezwłocznie (nie później niż 3 dni od zgłoszenia).</w:t>
      </w:r>
    </w:p>
    <w:p w:rsidR="00C633C4" w:rsidRPr="008A0169" w:rsidRDefault="00C633C4" w:rsidP="001600A9">
      <w:pPr>
        <w:pStyle w:val="Akapitzlist"/>
        <w:numPr>
          <w:ilvl w:val="1"/>
          <w:numId w:val="9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Wykonawca udziela gwarancji ubezpieczeniowej na okres 12 miesięcy.</w:t>
      </w:r>
    </w:p>
    <w:p w:rsidR="00C633C4" w:rsidRPr="008A0169" w:rsidRDefault="00C633C4" w:rsidP="001600A9">
      <w:pPr>
        <w:pStyle w:val="Akapitzlist"/>
        <w:numPr>
          <w:ilvl w:val="1"/>
          <w:numId w:val="9"/>
        </w:numPr>
        <w:shd w:val="clear" w:color="auto" w:fill="FFFFFF"/>
        <w:spacing w:before="0" w:after="0"/>
        <w:ind w:left="426"/>
        <w:rPr>
          <w:rFonts w:asciiTheme="minorHAnsi" w:hAnsiTheme="minorHAnsi"/>
          <w:b/>
          <w:spacing w:val="-7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Wykonawca zobowiązany jest do powiadamiania </w:t>
      </w:r>
      <w:r w:rsidR="009C5639" w:rsidRPr="008A0169">
        <w:rPr>
          <w:rFonts w:asciiTheme="minorHAnsi" w:hAnsiTheme="minorHAnsi"/>
          <w:sz w:val="22"/>
          <w:szCs w:val="22"/>
        </w:rPr>
        <w:t>osoby wyznaczonej do odbioru przedmiotu umowy</w:t>
      </w:r>
      <w:r w:rsidRPr="008A0169">
        <w:rPr>
          <w:rFonts w:asciiTheme="minorHAnsi" w:hAnsiTheme="minorHAnsi"/>
          <w:sz w:val="22"/>
          <w:szCs w:val="22"/>
        </w:rPr>
        <w:t xml:space="preserve"> o rozpoczęciu i zakończeniu prac objętych niniejszą Umową. 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8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ODBIORY</w:t>
      </w:r>
    </w:p>
    <w:p w:rsidR="00C633C4" w:rsidRPr="008A0169" w:rsidRDefault="00C633C4" w:rsidP="001600A9">
      <w:pPr>
        <w:pStyle w:val="Akapitzlist"/>
        <w:numPr>
          <w:ilvl w:val="1"/>
          <w:numId w:val="17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 xml:space="preserve">Dokonanie odbioru następuje protokołem odbioru. </w:t>
      </w:r>
    </w:p>
    <w:p w:rsidR="00C633C4" w:rsidRPr="008A0169" w:rsidRDefault="00C633C4" w:rsidP="001600A9">
      <w:pPr>
        <w:pStyle w:val="Akapitzlist"/>
        <w:numPr>
          <w:ilvl w:val="1"/>
          <w:numId w:val="17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7"/>
          <w:sz w:val="22"/>
          <w:szCs w:val="22"/>
        </w:rPr>
      </w:pPr>
      <w:r w:rsidRPr="008A0169">
        <w:rPr>
          <w:rFonts w:asciiTheme="minorHAnsi" w:hAnsiTheme="minorHAnsi"/>
          <w:spacing w:val="-7"/>
          <w:sz w:val="22"/>
          <w:szCs w:val="22"/>
        </w:rPr>
        <w:t>Odbiór końcowy jest dokonywany po zakończeniu przez Wykonawcę całości prac składających się na przedmiot Umowy.</w:t>
      </w:r>
    </w:p>
    <w:p w:rsidR="00C633C4" w:rsidRPr="008A0169" w:rsidRDefault="00C633C4" w:rsidP="001600A9">
      <w:pPr>
        <w:pStyle w:val="Akapitzlist"/>
        <w:numPr>
          <w:ilvl w:val="1"/>
          <w:numId w:val="17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t xml:space="preserve">Zamawiający wyznaczy datę i rozpocznie czynności odbioru nie później niż w terminie </w:t>
      </w:r>
      <w:r w:rsidR="003C109F">
        <w:rPr>
          <w:rFonts w:asciiTheme="minorHAnsi" w:hAnsiTheme="minorHAnsi"/>
          <w:spacing w:val="-5"/>
          <w:sz w:val="22"/>
          <w:szCs w:val="22"/>
        </w:rPr>
        <w:t>3</w:t>
      </w:r>
      <w:r w:rsidRPr="008A0169">
        <w:rPr>
          <w:rFonts w:asciiTheme="minorHAnsi" w:hAnsiTheme="minorHAnsi"/>
          <w:spacing w:val="-5"/>
          <w:sz w:val="22"/>
          <w:szCs w:val="22"/>
        </w:rPr>
        <w:t xml:space="preserve"> dni roboczych po otrzymaniu zgłoszenia o gotowości do odbioru przedmiotu Umowy. Zamawiający zastrzega sobie prawo przesunięcia terminu odbioru, jeże</w:t>
      </w:r>
      <w:r w:rsidR="009C5639" w:rsidRPr="008A0169">
        <w:rPr>
          <w:rFonts w:asciiTheme="minorHAnsi" w:hAnsiTheme="minorHAnsi"/>
          <w:spacing w:val="-5"/>
          <w:sz w:val="22"/>
          <w:szCs w:val="22"/>
        </w:rPr>
        <w:t>li</w:t>
      </w:r>
      <w:r w:rsidRPr="008A0169">
        <w:rPr>
          <w:rFonts w:asciiTheme="minorHAnsi" w:hAnsiTheme="minorHAnsi"/>
          <w:spacing w:val="-5"/>
          <w:sz w:val="22"/>
          <w:szCs w:val="22"/>
        </w:rPr>
        <w:t xml:space="preserve"> czynniki natury obiektywnej spowodowałyby utrudnienie prac komisji odbiorowej. </w:t>
      </w:r>
    </w:p>
    <w:p w:rsidR="00C633C4" w:rsidRPr="008A0169" w:rsidRDefault="00C633C4" w:rsidP="001600A9">
      <w:pPr>
        <w:pStyle w:val="Akapitzlist"/>
        <w:numPr>
          <w:ilvl w:val="1"/>
          <w:numId w:val="17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t xml:space="preserve">Zamawiający ma prawo w trakcie realizacji przedmiotu Umowy albo po jego zakończeniu odmówić przyjęcia fragmentu lub całości prac wykonanych niezgodnie z wymogami technicznymi lub ofertą. Powstałe z tego tytułu koszty ponosi Wykonawca niezależnie od kar umownych. </w:t>
      </w:r>
    </w:p>
    <w:p w:rsidR="00C633C4" w:rsidRPr="008A0169" w:rsidRDefault="00C633C4" w:rsidP="001600A9">
      <w:pPr>
        <w:pStyle w:val="Akapitzlist"/>
        <w:numPr>
          <w:ilvl w:val="1"/>
          <w:numId w:val="17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t xml:space="preserve">Wykonawca obowiązany jest być przy odbiorze osobiście lub wyznaczyć w tym celu upoważnionego pisemnie pełnomocnika. Nieobecność Wykonawcy lub pełnomocnika nie wstrzymuje czynności odbioru, Wykonawca traci jednak w tym wypadku prawo do zgłoszenia swoich zastrzeżeń i zarzutów w stosunku do wyniku odbioru. </w:t>
      </w:r>
    </w:p>
    <w:p w:rsidR="00C633C4" w:rsidRPr="008A0169" w:rsidRDefault="00C633C4" w:rsidP="001600A9">
      <w:pPr>
        <w:pStyle w:val="Akapitzlist"/>
        <w:numPr>
          <w:ilvl w:val="1"/>
          <w:numId w:val="17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lastRenderedPageBreak/>
        <w:t xml:space="preserve">Wykonawca wystawia fakturę po usunięciu wszystkich usterek stwierdzonych w protokole odbioru. Zamawiający w protokole odbioru wyznacza termin usunięcia usterek. Potwierdzenie usunięcia usterek wymaga formy pisemnej. 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9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PRZEDSTAWICIELE STRON</w:t>
      </w:r>
    </w:p>
    <w:p w:rsidR="00C633C4" w:rsidRPr="008A0169" w:rsidRDefault="00C633C4" w:rsidP="001600A9">
      <w:pPr>
        <w:pStyle w:val="Akapitzlist"/>
        <w:numPr>
          <w:ilvl w:val="1"/>
          <w:numId w:val="15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t xml:space="preserve">Osobą wyznaczoną do </w:t>
      </w:r>
      <w:r w:rsidR="000639B3" w:rsidRPr="008A0169">
        <w:rPr>
          <w:rFonts w:asciiTheme="minorHAnsi" w:hAnsiTheme="minorHAnsi"/>
          <w:spacing w:val="-5"/>
          <w:sz w:val="22"/>
          <w:szCs w:val="22"/>
        </w:rPr>
        <w:t>odbioru przedmiotu umowy</w:t>
      </w:r>
      <w:r w:rsidRPr="008A0169">
        <w:rPr>
          <w:rFonts w:asciiTheme="minorHAnsi" w:hAnsiTheme="minorHAnsi"/>
          <w:spacing w:val="-5"/>
          <w:sz w:val="22"/>
          <w:szCs w:val="22"/>
        </w:rPr>
        <w:t xml:space="preserve"> ze strony Zamawiającego będzie </w:t>
      </w:r>
      <w:r w:rsidR="000639B3" w:rsidRPr="008A0169">
        <w:rPr>
          <w:rFonts w:asciiTheme="minorHAnsi" w:hAnsiTheme="minorHAnsi"/>
          <w:spacing w:val="-5"/>
          <w:sz w:val="22"/>
          <w:szCs w:val="22"/>
        </w:rPr>
        <w:t>…………………………</w:t>
      </w:r>
      <w:r w:rsidR="003C109F">
        <w:rPr>
          <w:rFonts w:asciiTheme="minorHAnsi" w:hAnsiTheme="minorHAnsi"/>
          <w:spacing w:val="-5"/>
          <w:sz w:val="22"/>
          <w:szCs w:val="22"/>
        </w:rPr>
        <w:t>…</w:t>
      </w:r>
      <w:r w:rsidRPr="008A0169">
        <w:rPr>
          <w:rFonts w:asciiTheme="minorHAnsi" w:hAnsiTheme="minorHAnsi"/>
          <w:spacing w:val="-5"/>
          <w:sz w:val="22"/>
          <w:szCs w:val="22"/>
        </w:rPr>
        <w:t>.</w:t>
      </w:r>
    </w:p>
    <w:p w:rsidR="00C633C4" w:rsidRPr="008A0169" w:rsidRDefault="00C633C4" w:rsidP="001600A9">
      <w:pPr>
        <w:pStyle w:val="Akapitzlist"/>
        <w:numPr>
          <w:ilvl w:val="1"/>
          <w:numId w:val="15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t xml:space="preserve">Przedstawicielem Wykonawcy </w:t>
      </w:r>
      <w:r w:rsidRPr="008A0169">
        <w:rPr>
          <w:rFonts w:asciiTheme="minorHAnsi" w:hAnsiTheme="minorHAnsi"/>
          <w:spacing w:val="-6"/>
          <w:sz w:val="22"/>
          <w:szCs w:val="22"/>
        </w:rPr>
        <w:t xml:space="preserve">nadzorującym wykonywanie przedmiotu Umowy będzie </w:t>
      </w:r>
      <w:r w:rsidR="000639B3" w:rsidRPr="008A0169">
        <w:rPr>
          <w:rFonts w:asciiTheme="minorHAnsi" w:hAnsiTheme="minorHAnsi"/>
          <w:spacing w:val="-6"/>
          <w:sz w:val="22"/>
          <w:szCs w:val="22"/>
        </w:rPr>
        <w:t>………………………..</w:t>
      </w:r>
      <w:r w:rsidRPr="008A0169">
        <w:rPr>
          <w:rFonts w:asciiTheme="minorHAnsi" w:hAnsiTheme="minorHAnsi"/>
          <w:spacing w:val="-6"/>
          <w:sz w:val="22"/>
          <w:szCs w:val="22"/>
        </w:rPr>
        <w:t>.</w:t>
      </w:r>
    </w:p>
    <w:p w:rsidR="00C633C4" w:rsidRPr="008A0169" w:rsidRDefault="00C633C4" w:rsidP="001600A9">
      <w:pPr>
        <w:pStyle w:val="Akapitzlist"/>
        <w:numPr>
          <w:ilvl w:val="1"/>
          <w:numId w:val="15"/>
        </w:numPr>
        <w:shd w:val="clear" w:color="auto" w:fill="FFFFFF"/>
        <w:spacing w:before="0" w:after="0"/>
        <w:ind w:left="426"/>
        <w:rPr>
          <w:rFonts w:asciiTheme="minorHAnsi" w:hAnsiTheme="minorHAnsi"/>
          <w:spacing w:val="-5"/>
          <w:sz w:val="22"/>
          <w:szCs w:val="22"/>
        </w:rPr>
      </w:pPr>
      <w:r w:rsidRPr="008A0169">
        <w:rPr>
          <w:rFonts w:asciiTheme="minorHAnsi" w:hAnsiTheme="minorHAnsi"/>
          <w:spacing w:val="-5"/>
          <w:sz w:val="22"/>
          <w:szCs w:val="22"/>
        </w:rPr>
        <w:t>W czasie realizacji umowy może nastąpić zmiana osób, o których mowa w ust. 1 i 2. Zmiana osób zostanie wprowadzona Aneksem do Umowy.</w:t>
      </w:r>
    </w:p>
    <w:p w:rsidR="00C633C4" w:rsidRPr="008A0169" w:rsidRDefault="00C633C4" w:rsidP="00C633C4">
      <w:pPr>
        <w:pStyle w:val="Akapitzlist"/>
        <w:shd w:val="clear" w:color="auto" w:fill="FFFFFF"/>
        <w:autoSpaceDE w:val="0"/>
        <w:autoSpaceDN w:val="0"/>
        <w:adjustRightInd w:val="0"/>
        <w:spacing w:before="160" w:after="60"/>
        <w:ind w:left="426"/>
        <w:rPr>
          <w:rFonts w:asciiTheme="minorHAnsi" w:hAnsiTheme="minorHAnsi"/>
          <w:b/>
          <w:bCs/>
          <w:sz w:val="22"/>
          <w:szCs w:val="22"/>
        </w:rPr>
      </w:pPr>
    </w:p>
    <w:p w:rsidR="00C633C4" w:rsidRPr="008A0169" w:rsidRDefault="00C633C4" w:rsidP="00C633C4">
      <w:pPr>
        <w:pStyle w:val="Akapitzlist"/>
        <w:shd w:val="clear" w:color="auto" w:fill="FFFFFF"/>
        <w:autoSpaceDE w:val="0"/>
        <w:autoSpaceDN w:val="0"/>
        <w:adjustRightInd w:val="0"/>
        <w:spacing w:before="160" w:after="60"/>
        <w:ind w:left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10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KARY UMOWNE I ODSZKODOWANIA</w:t>
      </w:r>
    </w:p>
    <w:p w:rsidR="00C633C4" w:rsidRPr="008A0169" w:rsidRDefault="00C633C4" w:rsidP="001600A9">
      <w:pPr>
        <w:pStyle w:val="Akapitzlist"/>
        <w:numPr>
          <w:ilvl w:val="0"/>
          <w:numId w:val="19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 przypadku niewykonania lub nienależytego wykonania Umowy Zamawiający zastrzega sobie prawo naliczania kar umownych w następujących przypadkach:</w:t>
      </w:r>
    </w:p>
    <w:p w:rsidR="00C633C4" w:rsidRPr="008A0169" w:rsidRDefault="00C633C4" w:rsidP="001600A9">
      <w:pPr>
        <w:numPr>
          <w:ilvl w:val="0"/>
          <w:numId w:val="20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pacing w:val="-2"/>
          <w:sz w:val="22"/>
          <w:szCs w:val="22"/>
        </w:rPr>
        <w:t xml:space="preserve">Za odstąpienie od Umowy przez Zamawiającego z przyczyn leżących po stronie Wykonawcy, Wykonawca zapłaci Zamawiającemu </w:t>
      </w:r>
      <w:r w:rsidRPr="008A0169">
        <w:rPr>
          <w:rFonts w:asciiTheme="minorHAnsi" w:hAnsiTheme="minorHAnsi"/>
          <w:spacing w:val="-4"/>
          <w:sz w:val="22"/>
          <w:szCs w:val="22"/>
        </w:rPr>
        <w:t>karę w wysokości 10 % wynagrodzenia określonego w § 4 ust. 1.</w:t>
      </w:r>
    </w:p>
    <w:p w:rsidR="00C633C4" w:rsidRPr="008A0169" w:rsidRDefault="00C633C4" w:rsidP="001600A9">
      <w:pPr>
        <w:numPr>
          <w:ilvl w:val="0"/>
          <w:numId w:val="20"/>
        </w:numPr>
        <w:spacing w:before="0" w:after="0"/>
        <w:ind w:left="851"/>
        <w:rPr>
          <w:rFonts w:asciiTheme="minorHAnsi" w:hAnsiTheme="minorHAnsi"/>
          <w:spacing w:val="-2"/>
          <w:sz w:val="22"/>
          <w:szCs w:val="22"/>
        </w:rPr>
      </w:pPr>
      <w:r w:rsidRPr="008A0169">
        <w:rPr>
          <w:rFonts w:asciiTheme="minorHAnsi" w:hAnsiTheme="minorHAnsi"/>
          <w:spacing w:val="-2"/>
          <w:sz w:val="22"/>
          <w:szCs w:val="22"/>
        </w:rPr>
        <w:t>Za opóźnienie w terminowej realizacji przedmiotu Umowy z winy Wykonawcy w wysokości 1 % wynagrodzenia określonego w § 4 ust. 1 za każdy dzień opóźnienia.</w:t>
      </w:r>
    </w:p>
    <w:p w:rsidR="00C633C4" w:rsidRPr="008A0169" w:rsidRDefault="00C633C4" w:rsidP="001600A9">
      <w:pPr>
        <w:numPr>
          <w:ilvl w:val="0"/>
          <w:numId w:val="20"/>
        </w:numPr>
        <w:spacing w:before="0" w:after="0"/>
        <w:ind w:left="851"/>
        <w:rPr>
          <w:rFonts w:asciiTheme="minorHAnsi" w:hAnsiTheme="minorHAnsi"/>
          <w:spacing w:val="-2"/>
          <w:sz w:val="22"/>
          <w:szCs w:val="22"/>
        </w:rPr>
      </w:pPr>
      <w:r w:rsidRPr="008A0169">
        <w:rPr>
          <w:rFonts w:asciiTheme="minorHAnsi" w:hAnsiTheme="minorHAnsi"/>
          <w:spacing w:val="-2"/>
          <w:sz w:val="22"/>
          <w:szCs w:val="22"/>
        </w:rPr>
        <w:t>Za opóźnienie w usunięciu wad stwierdzonych przy odbiorze w wysokości 1 % określonego w § 4 ust. 1 wynagrodzenia za każdy dzień opóźnienia liczony od terminu wyznaczonego przez Zamawiającego na ich usunięcie.</w:t>
      </w:r>
    </w:p>
    <w:p w:rsidR="00C633C4" w:rsidRPr="008A0169" w:rsidRDefault="00C633C4" w:rsidP="001600A9">
      <w:pPr>
        <w:pStyle w:val="Akapitzlist"/>
        <w:numPr>
          <w:ilvl w:val="0"/>
          <w:numId w:val="19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Zamawiający zastrzega sobie możliwość dochodzenia odszkodowania przewyższającego wartość naliczonych kar umownych, na zasadach ogólnych.</w:t>
      </w:r>
    </w:p>
    <w:p w:rsidR="00C633C4" w:rsidRPr="008A0169" w:rsidRDefault="00C633C4" w:rsidP="001600A9">
      <w:pPr>
        <w:pStyle w:val="Akapitzlist"/>
        <w:numPr>
          <w:ilvl w:val="0"/>
          <w:numId w:val="19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Wykonawca ponosi pełną odpowiedzialność odszkodowawczą w przypadku wyrządzenia szkody osobie trzeciej w wyniku realizacji niniejszej Umowy.</w:t>
      </w:r>
    </w:p>
    <w:p w:rsidR="00C633C4" w:rsidRPr="008A0169" w:rsidRDefault="00C633C4" w:rsidP="001600A9">
      <w:pPr>
        <w:pStyle w:val="Akapitzlist"/>
        <w:numPr>
          <w:ilvl w:val="0"/>
          <w:numId w:val="19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Zamawiający zastrzega zapłatę należności za zrealizowany przedmiot Umowy na podstawie dostarczonej faktury wraz z wymaganymi załącznikami wcześniejszym uregulowaniem przez Wykonawcę kar umownych.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11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ODSTĄPIENIE OD UMOWY</w:t>
      </w:r>
    </w:p>
    <w:p w:rsidR="00C633C4" w:rsidRPr="008A0169" w:rsidRDefault="00C633C4" w:rsidP="001600A9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Zamawiający jest uprawniony do odstąpienia od Umowy w terminie 4 dni od dnia uzyskania przez niego wiedzy o okolicznościach uzasadniających odstąpienie, w następujących przypadkach:</w:t>
      </w:r>
    </w:p>
    <w:p w:rsidR="00C633C4" w:rsidRPr="008A0169" w:rsidRDefault="00C633C4" w:rsidP="001600A9">
      <w:pPr>
        <w:numPr>
          <w:ilvl w:val="0"/>
          <w:numId w:val="18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jeżeli w stosunku do Wykonawcy toczy się postępowanie likwidacyjne lub upadłościowe,</w:t>
      </w:r>
    </w:p>
    <w:p w:rsidR="00C633C4" w:rsidRPr="008A0169" w:rsidRDefault="00C633C4" w:rsidP="001600A9">
      <w:pPr>
        <w:numPr>
          <w:ilvl w:val="0"/>
          <w:numId w:val="18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jeżeli Wykonawca nie rozpoczął wykonywania przedmiotu Umowy bez uzasadnionych przyczyn po upływie 3 dni od terminu umownego określonego w § 3 i ich nie rozpoczynał w ciągu 3 dni, pomimo wezwania przez Zamawiającego na piśmie,</w:t>
      </w:r>
    </w:p>
    <w:p w:rsidR="00A551F1" w:rsidRPr="008A0169" w:rsidRDefault="00C633C4" w:rsidP="001600A9">
      <w:pPr>
        <w:numPr>
          <w:ilvl w:val="0"/>
          <w:numId w:val="18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jeżeli Wykonawca przerwał realizację przedmiotu Umowy z przyczyn leżących po jego stronie </w:t>
      </w:r>
    </w:p>
    <w:p w:rsidR="00C633C4" w:rsidRPr="008A0169" w:rsidRDefault="00C633C4" w:rsidP="00A551F1">
      <w:p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i przerwa ta trwa dłużej niż 3 dni,</w:t>
      </w:r>
    </w:p>
    <w:p w:rsidR="00C633C4" w:rsidRPr="008A0169" w:rsidRDefault="00C633C4" w:rsidP="001600A9">
      <w:pPr>
        <w:numPr>
          <w:ilvl w:val="0"/>
          <w:numId w:val="18"/>
        </w:numPr>
        <w:spacing w:before="0" w:after="0"/>
        <w:ind w:left="851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lastRenderedPageBreak/>
        <w:t>jeżeli Wykonawca nie wykonuje przedmiotu Umowy lub wykonuje je nienależycie, w szczególności niezgodnie z obowiązującymi wytycznymi wykonania i odbioru prac, pomimo zaleceń i uwag Zamawiającego przedstawionych na piśmie .</w:t>
      </w:r>
    </w:p>
    <w:p w:rsidR="00C633C4" w:rsidRPr="008A0169" w:rsidRDefault="00C633C4" w:rsidP="001600A9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Wykonawca będzie uprawniony do odstąpienia od Umowy w terminie 4 dni od dnia pozyskania wiedzy o powstaniu okoliczności uzasadniających odstąpienie, w przypadku, gdy zwłoka Zamawiającego w przekazaniu terenu prowadzenia prac,  przekracza 4 dni.</w:t>
      </w:r>
    </w:p>
    <w:p w:rsidR="00C633C4" w:rsidRPr="008A0169" w:rsidRDefault="00C633C4" w:rsidP="001600A9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Odstąpienie od Umowy powinno nastąpić w formie pisemnej z podaniem uzasadnienia.</w:t>
      </w:r>
    </w:p>
    <w:p w:rsidR="00C633C4" w:rsidRPr="008A0169" w:rsidRDefault="00C633C4" w:rsidP="001600A9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 przypadku odstąpienia od Umowy Wykonawca obowiązany jest sporządzić z udziałem Zamawiającego szczegółowy protokół inwentaryzacji prac zrealizowanych według stanu na dzień odstąpienia w terminie 3 dni liczonych od daty odstąpienia od Umowy.</w:t>
      </w:r>
    </w:p>
    <w:p w:rsidR="00A551F1" w:rsidRPr="008A0169" w:rsidRDefault="00C633C4" w:rsidP="001600A9">
      <w:pPr>
        <w:pStyle w:val="Akapitzlist"/>
        <w:numPr>
          <w:ilvl w:val="0"/>
          <w:numId w:val="10"/>
        </w:numPr>
        <w:tabs>
          <w:tab w:val="clear" w:pos="720"/>
        </w:tabs>
        <w:spacing w:before="0" w:after="0"/>
        <w:ind w:left="426"/>
        <w:rPr>
          <w:rFonts w:asciiTheme="minorHAnsi" w:hAnsiTheme="minorHAnsi"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Protokół odbioru końcowego stanowi podstawę wystawienia faktury przez Wykonawcę za zrealizowane prace. W imieniu</w:t>
      </w:r>
      <w:bookmarkStart w:id="2" w:name="_GoBack"/>
      <w:bookmarkEnd w:id="2"/>
      <w:r w:rsidRPr="008A0169">
        <w:rPr>
          <w:rFonts w:asciiTheme="minorHAnsi" w:hAnsiTheme="minorHAnsi"/>
          <w:sz w:val="22"/>
          <w:szCs w:val="22"/>
        </w:rPr>
        <w:t xml:space="preserve"> Wykonawcy i Zamawiającego działają osoby wskazane w § 9.</w:t>
      </w:r>
    </w:p>
    <w:p w:rsidR="00C633C4" w:rsidRPr="008A0169" w:rsidRDefault="00C633C4" w:rsidP="00C633C4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12</w:t>
      </w:r>
    </w:p>
    <w:p w:rsidR="00C633C4" w:rsidRPr="008A0169" w:rsidRDefault="00C633C4" w:rsidP="00C633C4">
      <w:pPr>
        <w:shd w:val="clear" w:color="auto" w:fill="FFFFFF"/>
        <w:spacing w:after="120"/>
        <w:jc w:val="center"/>
        <w:rPr>
          <w:rFonts w:asciiTheme="minorHAnsi" w:hAnsiTheme="minorHAnsi"/>
          <w:b/>
          <w:sz w:val="22"/>
          <w:szCs w:val="22"/>
        </w:rPr>
      </w:pPr>
      <w:bookmarkStart w:id="3" w:name="_Hlk49510448"/>
      <w:r w:rsidRPr="008A0169">
        <w:rPr>
          <w:rFonts w:asciiTheme="minorHAnsi" w:hAnsiTheme="minorHAnsi"/>
          <w:b/>
          <w:sz w:val="22"/>
          <w:szCs w:val="22"/>
        </w:rPr>
        <w:t>INNE POSTANOWIENIA</w:t>
      </w:r>
    </w:p>
    <w:p w:rsidR="00C633C4" w:rsidRPr="008A0169" w:rsidRDefault="00C633C4" w:rsidP="001600A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Wszelkie spory wynikłe na tle realizacji niniejszej Umowy będą rozstrzygane w drodze polubownych uzgodnień.</w:t>
      </w:r>
    </w:p>
    <w:p w:rsidR="00C633C4" w:rsidRPr="008A0169" w:rsidRDefault="00C633C4" w:rsidP="001600A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 przypadku braku takich uzgodnień spory będą rozstrzygane przez sąd powszechny właściwy dla siedziby Zamawiającego.</w:t>
      </w:r>
    </w:p>
    <w:p w:rsidR="00C633C4" w:rsidRPr="008A0169" w:rsidRDefault="00C633C4" w:rsidP="001600A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Wszelkie zmiany niniejszej Umowy wymagają formy pisemnej pod rygorem ich nieważności.</w:t>
      </w:r>
    </w:p>
    <w:p w:rsidR="00C633C4" w:rsidRPr="008A0169" w:rsidRDefault="00C633C4" w:rsidP="001600A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Strony Umowy zobowiązują się do niezwłocznego powiadamiania o każdej zmianie adresu.</w:t>
      </w:r>
    </w:p>
    <w:p w:rsidR="00C633C4" w:rsidRPr="008A0169" w:rsidRDefault="00C633C4" w:rsidP="001600A9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>W sprawach nieuregulowanych w niniejszej Umowie stosuje się przepisy Kodeksu Cywilnego oraz powszechnie obowiązujące przepisy w zakresie tematycznym uregulowanym w Umowie.</w:t>
      </w:r>
    </w:p>
    <w:p w:rsidR="00C633C4" w:rsidRPr="00CF4853" w:rsidRDefault="00AF55F0" w:rsidP="00AF55F0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</w:tabs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sz w:val="22"/>
          <w:szCs w:val="22"/>
        </w:rPr>
        <w:t xml:space="preserve">Umowę </w:t>
      </w:r>
      <w:bookmarkEnd w:id="3"/>
      <w:r w:rsidRPr="008A0169">
        <w:rPr>
          <w:rFonts w:asciiTheme="minorHAnsi" w:hAnsiTheme="minorHAnsi"/>
          <w:sz w:val="22"/>
          <w:szCs w:val="22"/>
        </w:rPr>
        <w:t>sporządzono w 3 jednobrzmiących egzemplarzach, z których 1 egz. otrzymuje Wykonawca, 2 egz. Zamawiający.</w:t>
      </w:r>
    </w:p>
    <w:p w:rsidR="00CF4853" w:rsidRPr="005A566D" w:rsidRDefault="00CF4853" w:rsidP="005A566D">
      <w:pPr>
        <w:autoSpaceDE w:val="0"/>
        <w:autoSpaceDN w:val="0"/>
        <w:adjustRightInd w:val="0"/>
        <w:spacing w:before="160" w:after="60"/>
        <w:jc w:val="center"/>
        <w:rPr>
          <w:rFonts w:asciiTheme="minorHAnsi" w:hAnsiTheme="minorHAnsi"/>
          <w:b/>
          <w:bCs/>
          <w:sz w:val="22"/>
          <w:szCs w:val="22"/>
        </w:rPr>
      </w:pPr>
      <w:r w:rsidRPr="008A0169">
        <w:rPr>
          <w:rFonts w:asciiTheme="minorHAnsi" w:hAnsiTheme="minorHAnsi"/>
          <w:b/>
          <w:bCs/>
          <w:sz w:val="22"/>
          <w:szCs w:val="22"/>
        </w:rPr>
        <w:t>§ 1</w:t>
      </w:r>
      <w:r>
        <w:rPr>
          <w:rFonts w:asciiTheme="minorHAnsi" w:hAnsiTheme="minorHAnsi"/>
          <w:b/>
          <w:bCs/>
          <w:sz w:val="22"/>
          <w:szCs w:val="22"/>
        </w:rPr>
        <w:t>3</w:t>
      </w:r>
    </w:p>
    <w:p w:rsidR="00CF4853" w:rsidRPr="00056489" w:rsidRDefault="00CF4853" w:rsidP="00AF55F0">
      <w:pPr>
        <w:pStyle w:val="Akapitzlist"/>
        <w:numPr>
          <w:ilvl w:val="0"/>
          <w:numId w:val="28"/>
        </w:numPr>
        <w:shd w:val="clear" w:color="auto" w:fill="FFFFFF"/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Państwowe Gospodarstwo Wodne Wody Polskie, </w:t>
      </w:r>
      <w:r w:rsidR="005A566D">
        <w:rPr>
          <w:rFonts w:asciiTheme="minorHAnsi" w:hAnsiTheme="minorHAnsi"/>
          <w:sz w:val="22"/>
          <w:szCs w:val="22"/>
        </w:rPr>
        <w:t xml:space="preserve">zgodnie z art. 4c ustawy z dnia 8 marca 2013r. </w:t>
      </w:r>
      <w:r w:rsidR="005A566D">
        <w:rPr>
          <w:rFonts w:asciiTheme="minorHAnsi" w:hAnsiTheme="minorHAnsi"/>
          <w:sz w:val="22"/>
          <w:szCs w:val="22"/>
        </w:rPr>
        <w:br/>
        <w:t>o przeciwdziałaniu nadmiernym opóźnieniom w transakcjach handlowych ( Dz.U. z 2019r. poz. 118 ) oświadcza, że posiada status dużego przedsiębiorcy w rozumieniu art. 4 pkt 6 ustawy z dnia 8 marca 2013r. o przeciwdziałaniu nadmiernym opóźnieniom w transakcjach handlowych.</w:t>
      </w:r>
    </w:p>
    <w:p w:rsidR="00056489" w:rsidRPr="00056489" w:rsidRDefault="00056489" w:rsidP="00056489">
      <w:pPr>
        <w:pStyle w:val="Akapitzlist"/>
        <w:shd w:val="clear" w:color="auto" w:fill="FFFFFF"/>
        <w:spacing w:before="0" w:after="0"/>
        <w:ind w:left="426"/>
        <w:rPr>
          <w:rFonts w:asciiTheme="minorHAnsi" w:hAnsiTheme="minorHAnsi"/>
          <w:b/>
          <w:sz w:val="22"/>
          <w:szCs w:val="22"/>
        </w:rPr>
      </w:pPr>
    </w:p>
    <w:p w:rsidR="00C633C4" w:rsidRPr="008A0169" w:rsidRDefault="00C633C4" w:rsidP="00C633C4">
      <w:pPr>
        <w:pStyle w:val="Akapitzlist"/>
        <w:shd w:val="clear" w:color="auto" w:fill="FFFFFF"/>
        <w:spacing w:after="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8A0169">
        <w:rPr>
          <w:rFonts w:asciiTheme="minorHAnsi" w:hAnsiTheme="minorHAnsi"/>
          <w:b/>
          <w:sz w:val="22"/>
          <w:szCs w:val="22"/>
        </w:rPr>
        <w:t>ZAMAWIAJĄCY</w:t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="00AF55F0" w:rsidRPr="008A0169">
        <w:rPr>
          <w:rFonts w:asciiTheme="minorHAnsi" w:hAnsiTheme="minorHAnsi"/>
          <w:b/>
          <w:sz w:val="22"/>
          <w:szCs w:val="22"/>
        </w:rPr>
        <w:t>:</w:t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Pr="008A0169">
        <w:rPr>
          <w:rFonts w:asciiTheme="minorHAnsi" w:hAnsiTheme="minorHAnsi"/>
          <w:b/>
          <w:sz w:val="22"/>
          <w:szCs w:val="22"/>
        </w:rPr>
        <w:tab/>
      </w:r>
      <w:r w:rsidRPr="008A0169">
        <w:rPr>
          <w:rFonts w:asciiTheme="minorHAnsi" w:hAnsiTheme="minorHAnsi"/>
          <w:b/>
          <w:sz w:val="22"/>
          <w:szCs w:val="22"/>
        </w:rPr>
        <w:tab/>
        <w:t>WYKONAWCA</w:t>
      </w:r>
      <w:r w:rsidR="00AF55F0" w:rsidRPr="008A0169">
        <w:rPr>
          <w:rFonts w:asciiTheme="minorHAnsi" w:hAnsiTheme="minorHAnsi"/>
          <w:b/>
          <w:sz w:val="22"/>
          <w:szCs w:val="22"/>
        </w:rPr>
        <w:t>:</w:t>
      </w:r>
    </w:p>
    <w:p w:rsidR="00C633C4" w:rsidRPr="00C633C4" w:rsidRDefault="00C633C4" w:rsidP="00C633C4">
      <w:pPr>
        <w:spacing w:after="0"/>
        <w:rPr>
          <w:rFonts w:asciiTheme="minorHAnsi" w:hAnsiTheme="minorHAnsi"/>
          <w:sz w:val="22"/>
          <w:szCs w:val="22"/>
        </w:rPr>
      </w:pPr>
    </w:p>
    <w:p w:rsidR="00C633C4" w:rsidRDefault="00C633C4" w:rsidP="00C633C4">
      <w:pPr>
        <w:spacing w:after="0"/>
        <w:rPr>
          <w:rFonts w:asciiTheme="minorHAnsi" w:hAnsiTheme="minorHAnsi"/>
          <w:sz w:val="22"/>
          <w:szCs w:val="22"/>
        </w:rPr>
      </w:pPr>
    </w:p>
    <w:p w:rsidR="00AF55F0" w:rsidRDefault="00AF55F0" w:rsidP="00C633C4">
      <w:pPr>
        <w:spacing w:after="0"/>
        <w:rPr>
          <w:rFonts w:asciiTheme="minorHAnsi" w:hAnsiTheme="minorHAnsi"/>
          <w:sz w:val="22"/>
          <w:szCs w:val="22"/>
        </w:rPr>
      </w:pPr>
    </w:p>
    <w:p w:rsidR="00AF55F0" w:rsidRDefault="00AF55F0" w:rsidP="00C633C4">
      <w:pPr>
        <w:spacing w:after="0"/>
        <w:rPr>
          <w:rFonts w:asciiTheme="minorHAnsi" w:hAnsiTheme="minorHAnsi"/>
          <w:sz w:val="22"/>
          <w:szCs w:val="22"/>
        </w:rPr>
      </w:pPr>
    </w:p>
    <w:p w:rsidR="00056489" w:rsidRPr="00C633C4" w:rsidRDefault="00056489" w:rsidP="00C633C4">
      <w:pPr>
        <w:spacing w:after="0"/>
        <w:rPr>
          <w:rFonts w:asciiTheme="minorHAnsi" w:hAnsiTheme="minorHAnsi"/>
          <w:sz w:val="22"/>
          <w:szCs w:val="22"/>
        </w:rPr>
      </w:pPr>
    </w:p>
    <w:p w:rsidR="00C633C4" w:rsidRPr="00C633C4" w:rsidRDefault="00C633C4" w:rsidP="00C633C4">
      <w:pPr>
        <w:spacing w:after="0"/>
        <w:rPr>
          <w:rFonts w:asciiTheme="minorHAnsi" w:hAnsiTheme="minorHAnsi"/>
          <w:sz w:val="22"/>
          <w:szCs w:val="22"/>
        </w:rPr>
      </w:pPr>
      <w:r w:rsidRPr="00C633C4">
        <w:rPr>
          <w:rFonts w:asciiTheme="minorHAnsi" w:hAnsiTheme="minorHAnsi"/>
          <w:sz w:val="22"/>
          <w:szCs w:val="22"/>
        </w:rPr>
        <w:t>Załącznik do umowy:</w:t>
      </w:r>
    </w:p>
    <w:p w:rsidR="009C5639" w:rsidRPr="003C109F" w:rsidRDefault="00C633C4" w:rsidP="003C109F">
      <w:pPr>
        <w:pStyle w:val="Akapitzlist"/>
        <w:numPr>
          <w:ilvl w:val="0"/>
          <w:numId w:val="24"/>
        </w:numPr>
        <w:spacing w:before="0" w:after="0"/>
        <w:jc w:val="left"/>
        <w:rPr>
          <w:rFonts w:asciiTheme="minorHAnsi" w:hAnsiTheme="minorHAnsi"/>
          <w:sz w:val="22"/>
          <w:szCs w:val="22"/>
        </w:rPr>
      </w:pPr>
      <w:r w:rsidRPr="00C633C4">
        <w:rPr>
          <w:rFonts w:asciiTheme="minorHAnsi" w:hAnsiTheme="minorHAnsi"/>
          <w:sz w:val="22"/>
          <w:szCs w:val="22"/>
        </w:rPr>
        <w:t>Oferta wykonawcy</w:t>
      </w:r>
    </w:p>
    <w:sectPr w:rsidR="009C5639" w:rsidRPr="003C109F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A1" w:rsidRDefault="001229A1" w:rsidP="00BA6736">
      <w:r>
        <w:separator/>
      </w:r>
    </w:p>
  </w:endnote>
  <w:endnote w:type="continuationSeparator" w:id="0">
    <w:p w:rsidR="001229A1" w:rsidRDefault="001229A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866" w:rsidRDefault="00E928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Parkowa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2A, 26-600 Radom</w:t>
          </w:r>
        </w:p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36 261 38 |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: +48 36 244 53 | e-mail: zz-radom@wody.gov.pl</w:t>
          </w:r>
        </w:p>
        <w:p w:rsidR="00C130EE" w:rsidRPr="004F3E03" w:rsidRDefault="00C130EE" w:rsidP="009868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Radomiu</w:t>
          </w:r>
        </w:p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ul.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Parkowa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2A, 26-600 Radom</w:t>
          </w:r>
        </w:p>
        <w:p w:rsidR="00E92866" w:rsidRDefault="00E92866" w:rsidP="00E9286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tel.: +48 36 261 38 | </w:t>
          </w:r>
          <w:proofErr w:type="spellStart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faks</w:t>
          </w:r>
          <w:proofErr w:type="spellEnd"/>
          <w:r>
            <w:rPr>
              <w:rFonts w:ascii="Lato" w:hAnsi="Lato"/>
              <w:color w:val="195F8A"/>
              <w:sz w:val="18"/>
              <w:szCs w:val="18"/>
              <w:lang w:val="en-US"/>
            </w:rPr>
            <w:t>: +48 36 244 53 | e-mail: zz-radom@wody.gov.pl</w:t>
          </w:r>
        </w:p>
        <w:p w:rsidR="005A0398" w:rsidRPr="009C25AA" w:rsidRDefault="005A0398" w:rsidP="009C25A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A1" w:rsidRDefault="001229A1" w:rsidP="00BA6736">
      <w:r>
        <w:separator/>
      </w:r>
    </w:p>
  </w:footnote>
  <w:footnote w:type="continuationSeparator" w:id="0">
    <w:p w:rsidR="001229A1" w:rsidRDefault="001229A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866" w:rsidRDefault="00E928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.25pt;height:20.25pt" o:bullet="t">
        <v:imagedata r:id="rId1" o:title="bulet_green"/>
      </v:shape>
    </w:pict>
  </w:numPicBullet>
  <w:abstractNum w:abstractNumId="0" w15:restartNumberingAfterBreak="0">
    <w:nsid w:val="07F31D68"/>
    <w:multiLevelType w:val="hybridMultilevel"/>
    <w:tmpl w:val="AA04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1D72"/>
    <w:multiLevelType w:val="multilevel"/>
    <w:tmpl w:val="1396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467B38"/>
    <w:multiLevelType w:val="hybridMultilevel"/>
    <w:tmpl w:val="CEC26D86"/>
    <w:lvl w:ilvl="0" w:tplc="16AAF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283D"/>
    <w:multiLevelType w:val="multilevel"/>
    <w:tmpl w:val="1396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8A3"/>
    <w:multiLevelType w:val="multilevel"/>
    <w:tmpl w:val="266E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2FC01039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D7179"/>
    <w:multiLevelType w:val="multilevel"/>
    <w:tmpl w:val="6864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341C622D"/>
    <w:multiLevelType w:val="multilevel"/>
    <w:tmpl w:val="5306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8076B10"/>
    <w:multiLevelType w:val="hybridMultilevel"/>
    <w:tmpl w:val="5D3C26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AB1239"/>
    <w:multiLevelType w:val="multilevel"/>
    <w:tmpl w:val="5306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6B41E3"/>
    <w:multiLevelType w:val="multilevel"/>
    <w:tmpl w:val="5306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F67356"/>
    <w:multiLevelType w:val="hybridMultilevel"/>
    <w:tmpl w:val="F2181D42"/>
    <w:lvl w:ilvl="0" w:tplc="B540E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8C3F11"/>
    <w:multiLevelType w:val="hybridMultilevel"/>
    <w:tmpl w:val="EFC61E0C"/>
    <w:lvl w:ilvl="0" w:tplc="05D4D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03AE9"/>
    <w:multiLevelType w:val="hybridMultilevel"/>
    <w:tmpl w:val="5CAE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32ACB"/>
    <w:multiLevelType w:val="hybridMultilevel"/>
    <w:tmpl w:val="90769066"/>
    <w:lvl w:ilvl="0" w:tplc="17DCD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A809A0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8A0010"/>
    <w:multiLevelType w:val="hybridMultilevel"/>
    <w:tmpl w:val="9278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5" w15:restartNumberingAfterBreak="0">
    <w:nsid w:val="71F926F7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907F8"/>
    <w:multiLevelType w:val="hybridMultilevel"/>
    <w:tmpl w:val="15385B1A"/>
    <w:lvl w:ilvl="0" w:tplc="7C5A0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B92E91"/>
    <w:multiLevelType w:val="multilevel"/>
    <w:tmpl w:val="1396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24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6"/>
  </w:num>
  <w:num w:numId="10">
    <w:abstractNumId w:val="8"/>
  </w:num>
  <w:num w:numId="11">
    <w:abstractNumId w:val="5"/>
  </w:num>
  <w:num w:numId="12">
    <w:abstractNumId w:val="26"/>
  </w:num>
  <w:num w:numId="13">
    <w:abstractNumId w:val="18"/>
  </w:num>
  <w:num w:numId="14">
    <w:abstractNumId w:val="21"/>
  </w:num>
  <w:num w:numId="15">
    <w:abstractNumId w:val="17"/>
  </w:num>
  <w:num w:numId="16">
    <w:abstractNumId w:val="19"/>
  </w:num>
  <w:num w:numId="17">
    <w:abstractNumId w:val="11"/>
  </w:num>
  <w:num w:numId="18">
    <w:abstractNumId w:val="22"/>
  </w:num>
  <w:num w:numId="19">
    <w:abstractNumId w:val="10"/>
  </w:num>
  <w:num w:numId="20">
    <w:abstractNumId w:val="9"/>
  </w:num>
  <w:num w:numId="21">
    <w:abstractNumId w:val="25"/>
  </w:num>
  <w:num w:numId="22">
    <w:abstractNumId w:val="15"/>
  </w:num>
  <w:num w:numId="23">
    <w:abstractNumId w:val="4"/>
  </w:num>
  <w:num w:numId="24">
    <w:abstractNumId w:val="20"/>
  </w:num>
  <w:num w:numId="25">
    <w:abstractNumId w:val="23"/>
  </w:num>
  <w:num w:numId="26">
    <w:abstractNumId w:val="0"/>
  </w:num>
  <w:num w:numId="27">
    <w:abstractNumId w:val="27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4015"/>
    <w:rsid w:val="00014661"/>
    <w:rsid w:val="00024D9F"/>
    <w:rsid w:val="00025D43"/>
    <w:rsid w:val="00025E02"/>
    <w:rsid w:val="00051323"/>
    <w:rsid w:val="00052280"/>
    <w:rsid w:val="00053610"/>
    <w:rsid w:val="00056489"/>
    <w:rsid w:val="0005743E"/>
    <w:rsid w:val="000639B3"/>
    <w:rsid w:val="000731EE"/>
    <w:rsid w:val="000804BC"/>
    <w:rsid w:val="00080CE5"/>
    <w:rsid w:val="000905F8"/>
    <w:rsid w:val="00090E4D"/>
    <w:rsid w:val="000A40D2"/>
    <w:rsid w:val="000B15DE"/>
    <w:rsid w:val="000B20D3"/>
    <w:rsid w:val="000B2AFD"/>
    <w:rsid w:val="000B3B8C"/>
    <w:rsid w:val="000B7446"/>
    <w:rsid w:val="000E1975"/>
    <w:rsid w:val="000E5BD3"/>
    <w:rsid w:val="0010437A"/>
    <w:rsid w:val="00111DF2"/>
    <w:rsid w:val="001229A1"/>
    <w:rsid w:val="0013283F"/>
    <w:rsid w:val="00143961"/>
    <w:rsid w:val="001446B4"/>
    <w:rsid w:val="00151D74"/>
    <w:rsid w:val="001600A9"/>
    <w:rsid w:val="00161F3D"/>
    <w:rsid w:val="00181A57"/>
    <w:rsid w:val="00185E39"/>
    <w:rsid w:val="00190C02"/>
    <w:rsid w:val="0019287C"/>
    <w:rsid w:val="00195AEC"/>
    <w:rsid w:val="001A2510"/>
    <w:rsid w:val="001C5CCD"/>
    <w:rsid w:val="001D421E"/>
    <w:rsid w:val="001E5EA9"/>
    <w:rsid w:val="001F1B2B"/>
    <w:rsid w:val="00213B7C"/>
    <w:rsid w:val="002219B6"/>
    <w:rsid w:val="0022361F"/>
    <w:rsid w:val="00225731"/>
    <w:rsid w:val="0023646B"/>
    <w:rsid w:val="00236BFF"/>
    <w:rsid w:val="00246960"/>
    <w:rsid w:val="00250DEC"/>
    <w:rsid w:val="00254A6C"/>
    <w:rsid w:val="002613C5"/>
    <w:rsid w:val="00283C45"/>
    <w:rsid w:val="00284886"/>
    <w:rsid w:val="00284E3F"/>
    <w:rsid w:val="00285880"/>
    <w:rsid w:val="002958C5"/>
    <w:rsid w:val="00296135"/>
    <w:rsid w:val="002A3CC7"/>
    <w:rsid w:val="002B6A92"/>
    <w:rsid w:val="002C1109"/>
    <w:rsid w:val="002C2C5B"/>
    <w:rsid w:val="002C471B"/>
    <w:rsid w:val="002E2446"/>
    <w:rsid w:val="003165F8"/>
    <w:rsid w:val="00316727"/>
    <w:rsid w:val="003260A2"/>
    <w:rsid w:val="00330F37"/>
    <w:rsid w:val="00343710"/>
    <w:rsid w:val="00360531"/>
    <w:rsid w:val="0036305C"/>
    <w:rsid w:val="00367631"/>
    <w:rsid w:val="0037424F"/>
    <w:rsid w:val="00374708"/>
    <w:rsid w:val="0038159E"/>
    <w:rsid w:val="00387556"/>
    <w:rsid w:val="00387851"/>
    <w:rsid w:val="003931C3"/>
    <w:rsid w:val="00396724"/>
    <w:rsid w:val="003A4160"/>
    <w:rsid w:val="003B0619"/>
    <w:rsid w:val="003C109F"/>
    <w:rsid w:val="003C220E"/>
    <w:rsid w:val="003D339D"/>
    <w:rsid w:val="003D539D"/>
    <w:rsid w:val="003E6AAF"/>
    <w:rsid w:val="003F3358"/>
    <w:rsid w:val="003F60CE"/>
    <w:rsid w:val="00413AA4"/>
    <w:rsid w:val="004246ED"/>
    <w:rsid w:val="00424D9F"/>
    <w:rsid w:val="0043388E"/>
    <w:rsid w:val="004356B1"/>
    <w:rsid w:val="0044662E"/>
    <w:rsid w:val="00451E1E"/>
    <w:rsid w:val="0046251E"/>
    <w:rsid w:val="004654E3"/>
    <w:rsid w:val="00467013"/>
    <w:rsid w:val="00476F01"/>
    <w:rsid w:val="00481B2A"/>
    <w:rsid w:val="00485FFE"/>
    <w:rsid w:val="004A1542"/>
    <w:rsid w:val="004A5562"/>
    <w:rsid w:val="004A6980"/>
    <w:rsid w:val="004A7945"/>
    <w:rsid w:val="004A7D08"/>
    <w:rsid w:val="004C03D8"/>
    <w:rsid w:val="004E17B4"/>
    <w:rsid w:val="004F3E03"/>
    <w:rsid w:val="004F5505"/>
    <w:rsid w:val="0050570C"/>
    <w:rsid w:val="00514C54"/>
    <w:rsid w:val="00527AB7"/>
    <w:rsid w:val="005309DF"/>
    <w:rsid w:val="005317E4"/>
    <w:rsid w:val="00540732"/>
    <w:rsid w:val="00540CA1"/>
    <w:rsid w:val="00554B24"/>
    <w:rsid w:val="00562A83"/>
    <w:rsid w:val="00573246"/>
    <w:rsid w:val="005732FD"/>
    <w:rsid w:val="00574457"/>
    <w:rsid w:val="00575BD8"/>
    <w:rsid w:val="005842F6"/>
    <w:rsid w:val="00584F09"/>
    <w:rsid w:val="00591619"/>
    <w:rsid w:val="005919C9"/>
    <w:rsid w:val="005A0398"/>
    <w:rsid w:val="005A566D"/>
    <w:rsid w:val="005B1FE5"/>
    <w:rsid w:val="005B57C5"/>
    <w:rsid w:val="005C34B5"/>
    <w:rsid w:val="005C50D1"/>
    <w:rsid w:val="005C549C"/>
    <w:rsid w:val="005E1916"/>
    <w:rsid w:val="005F0258"/>
    <w:rsid w:val="005F072B"/>
    <w:rsid w:val="005F47A2"/>
    <w:rsid w:val="00602F7B"/>
    <w:rsid w:val="00603396"/>
    <w:rsid w:val="0063769B"/>
    <w:rsid w:val="00650B38"/>
    <w:rsid w:val="00654E8C"/>
    <w:rsid w:val="006755DF"/>
    <w:rsid w:val="00677F1F"/>
    <w:rsid w:val="00683204"/>
    <w:rsid w:val="00686815"/>
    <w:rsid w:val="0068705E"/>
    <w:rsid w:val="00693570"/>
    <w:rsid w:val="00693FBE"/>
    <w:rsid w:val="00694345"/>
    <w:rsid w:val="0069648F"/>
    <w:rsid w:val="00697B58"/>
    <w:rsid w:val="006A0366"/>
    <w:rsid w:val="006A1821"/>
    <w:rsid w:val="006B0453"/>
    <w:rsid w:val="006C0389"/>
    <w:rsid w:val="006C0878"/>
    <w:rsid w:val="006D0B93"/>
    <w:rsid w:val="006E3ADA"/>
    <w:rsid w:val="006F6532"/>
    <w:rsid w:val="006F6A88"/>
    <w:rsid w:val="007003FD"/>
    <w:rsid w:val="0071332F"/>
    <w:rsid w:val="00732461"/>
    <w:rsid w:val="00732892"/>
    <w:rsid w:val="00734A7D"/>
    <w:rsid w:val="0075259B"/>
    <w:rsid w:val="007544F3"/>
    <w:rsid w:val="00763761"/>
    <w:rsid w:val="00767985"/>
    <w:rsid w:val="00776FE4"/>
    <w:rsid w:val="00782C00"/>
    <w:rsid w:val="0079046A"/>
    <w:rsid w:val="00790F90"/>
    <w:rsid w:val="00795CEB"/>
    <w:rsid w:val="007A3071"/>
    <w:rsid w:val="007B5804"/>
    <w:rsid w:val="007C04D4"/>
    <w:rsid w:val="007F672A"/>
    <w:rsid w:val="00800B90"/>
    <w:rsid w:val="00807B9A"/>
    <w:rsid w:val="00824D5A"/>
    <w:rsid w:val="008252E2"/>
    <w:rsid w:val="00825598"/>
    <w:rsid w:val="00831D96"/>
    <w:rsid w:val="00841F1A"/>
    <w:rsid w:val="00847B56"/>
    <w:rsid w:val="008524F7"/>
    <w:rsid w:val="008820BB"/>
    <w:rsid w:val="008853C3"/>
    <w:rsid w:val="00894090"/>
    <w:rsid w:val="008A0169"/>
    <w:rsid w:val="008A065F"/>
    <w:rsid w:val="008B06A7"/>
    <w:rsid w:val="008B210F"/>
    <w:rsid w:val="008D2114"/>
    <w:rsid w:val="008D32A5"/>
    <w:rsid w:val="008D73AD"/>
    <w:rsid w:val="008E3959"/>
    <w:rsid w:val="008F11C5"/>
    <w:rsid w:val="008F2CC2"/>
    <w:rsid w:val="00905F4A"/>
    <w:rsid w:val="00910F44"/>
    <w:rsid w:val="00911F10"/>
    <w:rsid w:val="00914BFF"/>
    <w:rsid w:val="00924179"/>
    <w:rsid w:val="009311DC"/>
    <w:rsid w:val="00941702"/>
    <w:rsid w:val="009455FD"/>
    <w:rsid w:val="00952AD0"/>
    <w:rsid w:val="009601D4"/>
    <w:rsid w:val="009752AC"/>
    <w:rsid w:val="009868D7"/>
    <w:rsid w:val="009909A8"/>
    <w:rsid w:val="00993704"/>
    <w:rsid w:val="009B3BF0"/>
    <w:rsid w:val="009C25AA"/>
    <w:rsid w:val="009C5639"/>
    <w:rsid w:val="009D70BE"/>
    <w:rsid w:val="009E5627"/>
    <w:rsid w:val="00A07B4D"/>
    <w:rsid w:val="00A11EA5"/>
    <w:rsid w:val="00A124C2"/>
    <w:rsid w:val="00A30C15"/>
    <w:rsid w:val="00A32710"/>
    <w:rsid w:val="00A352B4"/>
    <w:rsid w:val="00A4319D"/>
    <w:rsid w:val="00A44658"/>
    <w:rsid w:val="00A4741D"/>
    <w:rsid w:val="00A51310"/>
    <w:rsid w:val="00A551F1"/>
    <w:rsid w:val="00A60139"/>
    <w:rsid w:val="00A6596A"/>
    <w:rsid w:val="00A70186"/>
    <w:rsid w:val="00A72682"/>
    <w:rsid w:val="00A808C7"/>
    <w:rsid w:val="00AA1423"/>
    <w:rsid w:val="00AB41FA"/>
    <w:rsid w:val="00AB4CAE"/>
    <w:rsid w:val="00AB5BCF"/>
    <w:rsid w:val="00AB75E7"/>
    <w:rsid w:val="00AC0305"/>
    <w:rsid w:val="00AC03AF"/>
    <w:rsid w:val="00AC1B82"/>
    <w:rsid w:val="00AC4AAC"/>
    <w:rsid w:val="00AF55F0"/>
    <w:rsid w:val="00B0381D"/>
    <w:rsid w:val="00B16D64"/>
    <w:rsid w:val="00B32E72"/>
    <w:rsid w:val="00B36587"/>
    <w:rsid w:val="00B455F0"/>
    <w:rsid w:val="00B65380"/>
    <w:rsid w:val="00BA6736"/>
    <w:rsid w:val="00BA7745"/>
    <w:rsid w:val="00BC236F"/>
    <w:rsid w:val="00BC45C1"/>
    <w:rsid w:val="00BE0E20"/>
    <w:rsid w:val="00BE349D"/>
    <w:rsid w:val="00BE6687"/>
    <w:rsid w:val="00BE6E11"/>
    <w:rsid w:val="00C06534"/>
    <w:rsid w:val="00C130EE"/>
    <w:rsid w:val="00C20DCA"/>
    <w:rsid w:val="00C3112B"/>
    <w:rsid w:val="00C633C4"/>
    <w:rsid w:val="00C83A41"/>
    <w:rsid w:val="00C86F1F"/>
    <w:rsid w:val="00CA1A14"/>
    <w:rsid w:val="00CC5694"/>
    <w:rsid w:val="00CC5DDA"/>
    <w:rsid w:val="00CC7058"/>
    <w:rsid w:val="00CD319B"/>
    <w:rsid w:val="00CE1068"/>
    <w:rsid w:val="00CF3477"/>
    <w:rsid w:val="00CF4853"/>
    <w:rsid w:val="00D0432D"/>
    <w:rsid w:val="00D05008"/>
    <w:rsid w:val="00D07813"/>
    <w:rsid w:val="00D114A9"/>
    <w:rsid w:val="00D12167"/>
    <w:rsid w:val="00D172D3"/>
    <w:rsid w:val="00D20EEE"/>
    <w:rsid w:val="00D26E74"/>
    <w:rsid w:val="00D33EF5"/>
    <w:rsid w:val="00D43ED5"/>
    <w:rsid w:val="00D442E6"/>
    <w:rsid w:val="00D465EE"/>
    <w:rsid w:val="00D61A7B"/>
    <w:rsid w:val="00D6568F"/>
    <w:rsid w:val="00D67990"/>
    <w:rsid w:val="00D8407D"/>
    <w:rsid w:val="00D93A2A"/>
    <w:rsid w:val="00D977BA"/>
    <w:rsid w:val="00DA5964"/>
    <w:rsid w:val="00DC3BF8"/>
    <w:rsid w:val="00DD2355"/>
    <w:rsid w:val="00DD3FD3"/>
    <w:rsid w:val="00DD5E27"/>
    <w:rsid w:val="00DE2D9E"/>
    <w:rsid w:val="00E00CC1"/>
    <w:rsid w:val="00E0230B"/>
    <w:rsid w:val="00E03433"/>
    <w:rsid w:val="00E17232"/>
    <w:rsid w:val="00E20F46"/>
    <w:rsid w:val="00E26A0B"/>
    <w:rsid w:val="00E3447F"/>
    <w:rsid w:val="00E45121"/>
    <w:rsid w:val="00E52B5C"/>
    <w:rsid w:val="00E534B6"/>
    <w:rsid w:val="00E561DD"/>
    <w:rsid w:val="00E57305"/>
    <w:rsid w:val="00E816FA"/>
    <w:rsid w:val="00E92866"/>
    <w:rsid w:val="00E941FC"/>
    <w:rsid w:val="00EA1435"/>
    <w:rsid w:val="00EA67B5"/>
    <w:rsid w:val="00EB489C"/>
    <w:rsid w:val="00EC26F2"/>
    <w:rsid w:val="00EC69B7"/>
    <w:rsid w:val="00ED0468"/>
    <w:rsid w:val="00ED660B"/>
    <w:rsid w:val="00EE18BB"/>
    <w:rsid w:val="00EE4EF3"/>
    <w:rsid w:val="00EE55B3"/>
    <w:rsid w:val="00EE7B73"/>
    <w:rsid w:val="00EF3711"/>
    <w:rsid w:val="00F13161"/>
    <w:rsid w:val="00F15D0B"/>
    <w:rsid w:val="00F25210"/>
    <w:rsid w:val="00F33FA5"/>
    <w:rsid w:val="00F60C8B"/>
    <w:rsid w:val="00F67C6E"/>
    <w:rsid w:val="00F743A7"/>
    <w:rsid w:val="00F743F9"/>
    <w:rsid w:val="00F7599F"/>
    <w:rsid w:val="00F852CC"/>
    <w:rsid w:val="00F900F7"/>
    <w:rsid w:val="00F9548B"/>
    <w:rsid w:val="00F9661B"/>
    <w:rsid w:val="00FA1BAC"/>
    <w:rsid w:val="00FA6307"/>
    <w:rsid w:val="00FB17F5"/>
    <w:rsid w:val="00FF06FC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F386A"/>
  <w15:docId w15:val="{7FD8CEFD-E759-4BB8-AA80-F372A08D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9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804B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glowny">
    <w:name w:val="glowny"/>
    <w:basedOn w:val="Stopka"/>
    <w:next w:val="Stopka"/>
    <w:rsid w:val="00732461"/>
    <w:pPr>
      <w:suppressAutoHyphens/>
      <w:spacing w:before="0" w:after="0" w:line="258" w:lineRule="atLeast"/>
    </w:pPr>
    <w:rPr>
      <w:rFonts w:ascii="FrankfurtGothic" w:hAnsi="FrankfurtGothic" w:cs="FrankfurtGothic"/>
      <w:color w:val="000000"/>
      <w:sz w:val="19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34A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A556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7EF6-8A51-4C7D-A218-C76CD725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349</TotalTime>
  <Pages>1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Dorota Kasprzak (RZGW Warszawa)</cp:lastModifiedBy>
  <cp:revision>24</cp:revision>
  <cp:lastPrinted>2020-08-28T11:37:00Z</cp:lastPrinted>
  <dcterms:created xsi:type="dcterms:W3CDTF">2019-07-04T11:55:00Z</dcterms:created>
  <dcterms:modified xsi:type="dcterms:W3CDTF">2020-08-28T11:39:00Z</dcterms:modified>
</cp:coreProperties>
</file>